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71" w:type="dxa"/>
        <w:tblInd w:w="-80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5400"/>
        <w:gridCol w:w="5771"/>
      </w:tblGrid>
      <w:tr w:rsidR="00FF71A0" w:rsidRPr="00F87795" w:rsidTr="00584FE3">
        <w:tc>
          <w:tcPr>
            <w:tcW w:w="5400" w:type="dxa"/>
            <w:tcBorders>
              <w:top w:val="single" w:sz="4" w:space="0" w:color="FFFFFF"/>
              <w:left w:val="single" w:sz="4" w:space="0" w:color="FFFFFF"/>
              <w:bottom w:val="single" w:sz="4" w:space="0" w:color="FFFFFF"/>
              <w:right w:val="single" w:sz="4" w:space="0" w:color="FFFFFF"/>
            </w:tcBorders>
          </w:tcPr>
          <w:p w:rsidR="00FF71A0" w:rsidRPr="00F87795" w:rsidRDefault="00FF71A0" w:rsidP="00584FE3">
            <w:pPr>
              <w:spacing w:after="0" w:line="240" w:lineRule="auto"/>
              <w:jc w:val="center"/>
              <w:rPr>
                <w:szCs w:val="24"/>
              </w:rPr>
            </w:pPr>
            <w:r w:rsidRPr="00F87795">
              <w:rPr>
                <w:szCs w:val="24"/>
              </w:rPr>
              <w:t xml:space="preserve">LIÊN ĐOÀN LAO ĐỘNG </w:t>
            </w:r>
            <w:r>
              <w:rPr>
                <w:szCs w:val="24"/>
              </w:rPr>
              <w:t>TỈNH QUẢNG NINH</w:t>
            </w:r>
          </w:p>
          <w:p w:rsidR="00FF71A0" w:rsidRPr="00F87795" w:rsidRDefault="00FF71A0" w:rsidP="00584FE3">
            <w:pPr>
              <w:spacing w:after="0" w:line="240" w:lineRule="auto"/>
              <w:jc w:val="center"/>
              <w:rPr>
                <w:b/>
                <w:bCs/>
                <w:szCs w:val="24"/>
                <w:lang w:val="pt-BR"/>
              </w:rPr>
            </w:pPr>
            <w:r w:rsidRPr="00F87795">
              <w:rPr>
                <w:b/>
                <w:bCs/>
                <w:szCs w:val="24"/>
                <w:lang w:val="pt-BR"/>
              </w:rPr>
              <w:t xml:space="preserve">LIÊN ĐOÀN LAO ĐỘNG </w:t>
            </w:r>
          </w:p>
          <w:p w:rsidR="00FF71A0" w:rsidRPr="00F87795" w:rsidRDefault="00FF71A0" w:rsidP="00584FE3">
            <w:pPr>
              <w:spacing w:after="0" w:line="240" w:lineRule="auto"/>
              <w:jc w:val="center"/>
              <w:rPr>
                <w:szCs w:val="24"/>
                <w:lang w:val="pt-BR"/>
              </w:rPr>
            </w:pPr>
            <w:r>
              <w:rPr>
                <w:b/>
                <w:bCs/>
                <w:szCs w:val="24"/>
                <w:lang w:val="pt-BR"/>
              </w:rPr>
              <w:t>HUYỆN BA CHẼ</w:t>
            </w:r>
          </w:p>
          <w:p w:rsidR="00FF71A0" w:rsidRPr="00F87795" w:rsidRDefault="00FF71A0" w:rsidP="00584FE3">
            <w:pPr>
              <w:spacing w:after="0" w:line="240" w:lineRule="auto"/>
              <w:jc w:val="center"/>
              <w:rPr>
                <w:sz w:val="14"/>
                <w:szCs w:val="14"/>
                <w:lang w:val="pt-BR"/>
              </w:rPr>
            </w:pPr>
            <w:r>
              <w:rPr>
                <w:sz w:val="14"/>
                <w:szCs w:val="14"/>
                <w:lang w:val="pt-BR"/>
              </w:rPr>
              <w:t>________</w:t>
            </w:r>
            <w:r w:rsidRPr="00F87795">
              <w:rPr>
                <w:sz w:val="14"/>
                <w:szCs w:val="14"/>
                <w:lang w:val="pt-BR"/>
              </w:rPr>
              <w:t>______________</w:t>
            </w:r>
          </w:p>
          <w:p w:rsidR="00FF71A0" w:rsidRPr="00F87795" w:rsidRDefault="00FF71A0" w:rsidP="00584FE3">
            <w:pPr>
              <w:spacing w:after="0" w:line="240" w:lineRule="auto"/>
              <w:jc w:val="center"/>
              <w:rPr>
                <w:sz w:val="14"/>
                <w:szCs w:val="14"/>
                <w:lang w:val="pt-BR"/>
              </w:rPr>
            </w:pPr>
          </w:p>
          <w:p w:rsidR="00FF71A0" w:rsidRPr="00F87795" w:rsidRDefault="00FF71A0" w:rsidP="00584FE3">
            <w:pPr>
              <w:spacing w:after="0" w:line="240" w:lineRule="auto"/>
              <w:jc w:val="center"/>
              <w:rPr>
                <w:sz w:val="26"/>
                <w:szCs w:val="26"/>
                <w:lang w:val="pt-BR"/>
              </w:rPr>
            </w:pPr>
            <w:r w:rsidRPr="00F87795">
              <w:rPr>
                <w:sz w:val="26"/>
                <w:szCs w:val="26"/>
                <w:lang w:val="pt-BR"/>
              </w:rPr>
              <w:t xml:space="preserve">Số: </w:t>
            </w:r>
            <w:r w:rsidR="001352AF">
              <w:rPr>
                <w:sz w:val="26"/>
                <w:szCs w:val="26"/>
                <w:lang w:val="pt-BR"/>
              </w:rPr>
              <w:t xml:space="preserve"> </w:t>
            </w:r>
            <w:r w:rsidR="009D3BBC">
              <w:rPr>
                <w:sz w:val="26"/>
                <w:szCs w:val="26"/>
                <w:lang w:val="pt-BR"/>
              </w:rPr>
              <w:t>05</w:t>
            </w:r>
            <w:r w:rsidR="001352AF">
              <w:rPr>
                <w:sz w:val="26"/>
                <w:szCs w:val="26"/>
                <w:lang w:val="pt-BR"/>
              </w:rPr>
              <w:t xml:space="preserve"> </w:t>
            </w:r>
            <w:r>
              <w:rPr>
                <w:sz w:val="26"/>
                <w:szCs w:val="26"/>
                <w:lang w:val="pt-BR"/>
              </w:rPr>
              <w:t xml:space="preserve"> </w:t>
            </w:r>
            <w:r w:rsidRPr="00F87795">
              <w:rPr>
                <w:sz w:val="26"/>
                <w:szCs w:val="26"/>
                <w:lang w:val="pt-BR"/>
              </w:rPr>
              <w:t>/</w:t>
            </w:r>
            <w:r w:rsidR="0018221F">
              <w:rPr>
                <w:sz w:val="26"/>
                <w:szCs w:val="26"/>
                <w:lang w:val="pt-BR"/>
              </w:rPr>
              <w:t xml:space="preserve">HD- </w:t>
            </w:r>
            <w:r w:rsidRPr="00F87795">
              <w:rPr>
                <w:sz w:val="26"/>
                <w:szCs w:val="26"/>
                <w:lang w:val="pt-BR"/>
              </w:rPr>
              <w:t>LĐLĐ</w:t>
            </w:r>
          </w:p>
          <w:p w:rsidR="00FF71A0" w:rsidRPr="00F87795" w:rsidRDefault="00FF71A0" w:rsidP="00584FE3">
            <w:pPr>
              <w:spacing w:after="0" w:line="240" w:lineRule="auto"/>
              <w:jc w:val="center"/>
              <w:rPr>
                <w:sz w:val="2"/>
                <w:szCs w:val="26"/>
                <w:lang w:val="pt-BR"/>
              </w:rPr>
            </w:pPr>
          </w:p>
          <w:p w:rsidR="00FF71A0" w:rsidRPr="00F87795" w:rsidRDefault="00FF71A0" w:rsidP="00584FE3">
            <w:pPr>
              <w:spacing w:after="0" w:line="240" w:lineRule="auto"/>
              <w:jc w:val="center"/>
              <w:rPr>
                <w:sz w:val="4"/>
                <w:szCs w:val="26"/>
                <w:lang w:val="pt-BR"/>
              </w:rPr>
            </w:pPr>
          </w:p>
          <w:p w:rsidR="00FF71A0" w:rsidRPr="00F87795" w:rsidRDefault="00FF71A0" w:rsidP="00584FE3">
            <w:pPr>
              <w:tabs>
                <w:tab w:val="left" w:pos="1470"/>
              </w:tabs>
              <w:spacing w:after="0" w:line="240" w:lineRule="auto"/>
              <w:jc w:val="center"/>
              <w:rPr>
                <w:lang w:val="pt-BR"/>
              </w:rPr>
            </w:pPr>
          </w:p>
        </w:tc>
        <w:tc>
          <w:tcPr>
            <w:tcW w:w="5771" w:type="dxa"/>
            <w:tcBorders>
              <w:top w:val="single" w:sz="4" w:space="0" w:color="FFFFFF"/>
              <w:left w:val="single" w:sz="4" w:space="0" w:color="FFFFFF"/>
              <w:bottom w:val="single" w:sz="4" w:space="0" w:color="FFFFFF"/>
              <w:right w:val="single" w:sz="4" w:space="0" w:color="FFFFFF"/>
            </w:tcBorders>
          </w:tcPr>
          <w:p w:rsidR="00FF71A0" w:rsidRPr="00F87795" w:rsidRDefault="00FF71A0" w:rsidP="00584FE3">
            <w:pPr>
              <w:keepNext/>
              <w:spacing w:after="0" w:line="240" w:lineRule="auto"/>
              <w:jc w:val="center"/>
              <w:outlineLvl w:val="4"/>
              <w:rPr>
                <w:b/>
                <w:bCs/>
                <w:szCs w:val="24"/>
                <w:lang w:val="pt-BR"/>
              </w:rPr>
            </w:pPr>
            <w:r w:rsidRPr="00F87795">
              <w:rPr>
                <w:b/>
                <w:bCs/>
                <w:szCs w:val="24"/>
                <w:lang w:val="pt-BR"/>
              </w:rPr>
              <w:t>CỘNG HOÀ XÃ HỘI CHỦ NGHĨA VIỆT NAM</w:t>
            </w:r>
          </w:p>
          <w:p w:rsidR="00FF71A0" w:rsidRPr="00F87795" w:rsidRDefault="00FF71A0" w:rsidP="00584FE3">
            <w:pPr>
              <w:spacing w:after="0" w:line="240" w:lineRule="auto"/>
              <w:jc w:val="center"/>
              <w:rPr>
                <w:b/>
                <w:bCs/>
                <w:sz w:val="26"/>
                <w:szCs w:val="26"/>
                <w:lang w:val="pt-BR"/>
              </w:rPr>
            </w:pPr>
            <w:r w:rsidRPr="00F87795">
              <w:rPr>
                <w:b/>
                <w:bCs/>
                <w:sz w:val="26"/>
                <w:szCs w:val="26"/>
                <w:lang w:val="pt-BR"/>
              </w:rPr>
              <w:t xml:space="preserve">   Độc lập - Tự do - Hạnh phúc</w:t>
            </w:r>
          </w:p>
          <w:p w:rsidR="00FF71A0" w:rsidRPr="00F87795" w:rsidRDefault="00FF71A0" w:rsidP="00584FE3">
            <w:pPr>
              <w:spacing w:after="0" w:line="240" w:lineRule="auto"/>
              <w:jc w:val="center"/>
              <w:rPr>
                <w:sz w:val="14"/>
                <w:szCs w:val="14"/>
                <w:lang w:val="pt-BR"/>
              </w:rPr>
            </w:pPr>
            <w:r w:rsidRPr="00F87795">
              <w:rPr>
                <w:sz w:val="14"/>
                <w:szCs w:val="14"/>
                <w:lang w:val="pt-BR"/>
              </w:rPr>
              <w:t xml:space="preserve">       ____________________________________________ </w:t>
            </w:r>
          </w:p>
          <w:p w:rsidR="00FF71A0" w:rsidRPr="00F87795" w:rsidRDefault="00FF71A0" w:rsidP="00584FE3">
            <w:pPr>
              <w:spacing w:after="0" w:line="240" w:lineRule="auto"/>
              <w:jc w:val="center"/>
              <w:rPr>
                <w:sz w:val="14"/>
                <w:szCs w:val="14"/>
                <w:lang w:val="pt-BR"/>
              </w:rPr>
            </w:pPr>
          </w:p>
          <w:p w:rsidR="00FF71A0" w:rsidRPr="00F87795" w:rsidRDefault="00FF71A0" w:rsidP="001352AF">
            <w:pPr>
              <w:keepNext/>
              <w:spacing w:after="0" w:line="240" w:lineRule="auto"/>
              <w:jc w:val="center"/>
              <w:outlineLvl w:val="3"/>
              <w:rPr>
                <w:i/>
                <w:iCs/>
                <w:lang w:val="pt-BR"/>
              </w:rPr>
            </w:pPr>
            <w:r>
              <w:rPr>
                <w:i/>
                <w:iCs/>
                <w:sz w:val="26"/>
                <w:szCs w:val="26"/>
                <w:lang w:val="pt-BR"/>
              </w:rPr>
              <w:t>Ba Chẽ</w:t>
            </w:r>
            <w:r w:rsidRPr="00F87795">
              <w:rPr>
                <w:i/>
                <w:iCs/>
                <w:sz w:val="26"/>
                <w:szCs w:val="26"/>
                <w:lang w:val="pt-BR"/>
              </w:rPr>
              <w:t xml:space="preserve">, ngày </w:t>
            </w:r>
            <w:r>
              <w:rPr>
                <w:i/>
                <w:iCs/>
                <w:sz w:val="26"/>
                <w:szCs w:val="26"/>
                <w:lang w:val="pt-BR"/>
              </w:rPr>
              <w:t>0</w:t>
            </w:r>
            <w:r w:rsidR="001352AF">
              <w:rPr>
                <w:i/>
                <w:iCs/>
                <w:sz w:val="26"/>
                <w:szCs w:val="26"/>
                <w:lang w:val="pt-BR"/>
              </w:rPr>
              <w:t>5</w:t>
            </w:r>
            <w:r>
              <w:rPr>
                <w:i/>
                <w:iCs/>
                <w:sz w:val="26"/>
                <w:szCs w:val="26"/>
                <w:lang w:val="pt-BR"/>
              </w:rPr>
              <w:t xml:space="preserve"> </w:t>
            </w:r>
            <w:r w:rsidRPr="00F87795">
              <w:rPr>
                <w:i/>
                <w:iCs/>
                <w:sz w:val="26"/>
                <w:szCs w:val="26"/>
                <w:lang w:val="pt-BR"/>
              </w:rPr>
              <w:t xml:space="preserve">tháng </w:t>
            </w:r>
            <w:r>
              <w:rPr>
                <w:i/>
                <w:iCs/>
                <w:sz w:val="26"/>
                <w:szCs w:val="26"/>
                <w:lang w:val="pt-BR"/>
              </w:rPr>
              <w:t>10</w:t>
            </w:r>
            <w:r w:rsidRPr="00F87795">
              <w:rPr>
                <w:i/>
                <w:iCs/>
                <w:sz w:val="26"/>
                <w:szCs w:val="26"/>
                <w:lang w:val="pt-BR"/>
              </w:rPr>
              <w:t xml:space="preserve"> năm 201</w:t>
            </w:r>
            <w:r w:rsidR="001352AF">
              <w:rPr>
                <w:i/>
                <w:iCs/>
                <w:sz w:val="26"/>
                <w:szCs w:val="26"/>
                <w:lang w:val="pt-BR"/>
              </w:rPr>
              <w:t>7</w:t>
            </w:r>
          </w:p>
        </w:tc>
      </w:tr>
    </w:tbl>
    <w:p w:rsidR="00FF71A0" w:rsidRPr="00F87795" w:rsidRDefault="00FF71A0" w:rsidP="00FF71A0">
      <w:pPr>
        <w:spacing w:after="0" w:line="240" w:lineRule="auto"/>
        <w:rPr>
          <w:sz w:val="6"/>
          <w:szCs w:val="6"/>
          <w:lang w:val="pt-BR"/>
        </w:rPr>
      </w:pPr>
    </w:p>
    <w:p w:rsidR="00FF71A0" w:rsidRPr="00F87795" w:rsidRDefault="00FF71A0" w:rsidP="00FF71A0">
      <w:pPr>
        <w:spacing w:after="0" w:line="240" w:lineRule="auto"/>
        <w:rPr>
          <w:sz w:val="2"/>
          <w:szCs w:val="18"/>
          <w:lang w:val="pt-BR"/>
        </w:rPr>
      </w:pPr>
    </w:p>
    <w:p w:rsidR="00FF71A0" w:rsidRPr="002F0A9C" w:rsidRDefault="00FF71A0" w:rsidP="00FF71A0">
      <w:pPr>
        <w:spacing w:after="0" w:line="240" w:lineRule="auto"/>
        <w:ind w:left="-14"/>
        <w:jc w:val="center"/>
        <w:rPr>
          <w:b/>
          <w:sz w:val="28"/>
          <w:szCs w:val="28"/>
        </w:rPr>
      </w:pPr>
      <w:r w:rsidRPr="002F0A9C">
        <w:rPr>
          <w:b/>
          <w:sz w:val="28"/>
          <w:szCs w:val="28"/>
          <w:lang w:val="pt-BR"/>
        </w:rPr>
        <w:tab/>
      </w:r>
      <w:r w:rsidRPr="002F0A9C">
        <w:rPr>
          <w:b/>
          <w:sz w:val="28"/>
          <w:szCs w:val="28"/>
        </w:rPr>
        <w:t>HƯỚNG DẪN</w:t>
      </w:r>
    </w:p>
    <w:p w:rsidR="00FF71A0" w:rsidRDefault="00FF71A0" w:rsidP="00FF71A0">
      <w:pPr>
        <w:spacing w:after="0" w:line="240" w:lineRule="auto"/>
        <w:ind w:left="-14"/>
        <w:jc w:val="center"/>
        <w:rPr>
          <w:b/>
          <w:sz w:val="28"/>
          <w:szCs w:val="28"/>
        </w:rPr>
      </w:pPr>
      <w:r w:rsidRPr="002F0A9C">
        <w:rPr>
          <w:b/>
          <w:sz w:val="28"/>
          <w:szCs w:val="28"/>
        </w:rPr>
        <w:t>Tổ chức các hoạt động kỷ niệm ngày Phụ nữ Việt Nam 20/10</w:t>
      </w:r>
      <w:r>
        <w:rPr>
          <w:b/>
          <w:sz w:val="28"/>
          <w:szCs w:val="28"/>
        </w:rPr>
        <w:t>/201</w:t>
      </w:r>
      <w:r w:rsidR="0018221F">
        <w:rPr>
          <w:b/>
          <w:sz w:val="28"/>
          <w:szCs w:val="28"/>
        </w:rPr>
        <w:t>7</w:t>
      </w:r>
    </w:p>
    <w:p w:rsidR="00FF71A0" w:rsidRDefault="00FF71A0" w:rsidP="00FF71A0">
      <w:pPr>
        <w:spacing w:after="0" w:line="240" w:lineRule="auto"/>
        <w:ind w:left="-14"/>
        <w:jc w:val="center"/>
        <w:rPr>
          <w:b/>
          <w:sz w:val="28"/>
          <w:szCs w:val="28"/>
        </w:rPr>
      </w:pPr>
    </w:p>
    <w:p w:rsidR="00FF71A0" w:rsidRDefault="00FF71A0" w:rsidP="00FF71A0">
      <w:pPr>
        <w:spacing w:after="0" w:line="240" w:lineRule="auto"/>
        <w:ind w:left="-14"/>
        <w:rPr>
          <w:b/>
          <w:sz w:val="28"/>
          <w:szCs w:val="28"/>
        </w:rPr>
      </w:pPr>
      <w:r>
        <w:rPr>
          <w:b/>
          <w:sz w:val="28"/>
          <w:szCs w:val="28"/>
        </w:rPr>
        <w:tab/>
      </w:r>
      <w:r>
        <w:rPr>
          <w:b/>
          <w:sz w:val="28"/>
          <w:szCs w:val="28"/>
        </w:rPr>
        <w:tab/>
      </w:r>
    </w:p>
    <w:p w:rsidR="00FF71A0" w:rsidRPr="00A05881" w:rsidRDefault="00FF71A0" w:rsidP="00FF71A0">
      <w:pPr>
        <w:spacing w:after="0" w:line="240" w:lineRule="auto"/>
        <w:ind w:left="-14"/>
        <w:rPr>
          <w:sz w:val="28"/>
          <w:szCs w:val="28"/>
        </w:rPr>
      </w:pPr>
      <w:r>
        <w:rPr>
          <w:b/>
          <w:sz w:val="28"/>
          <w:szCs w:val="28"/>
        </w:rPr>
        <w:tab/>
      </w:r>
      <w:r>
        <w:rPr>
          <w:b/>
          <w:sz w:val="28"/>
          <w:szCs w:val="28"/>
        </w:rPr>
        <w:tab/>
        <w:t xml:space="preserve">    </w:t>
      </w:r>
      <w:r w:rsidRPr="00A05881">
        <w:rPr>
          <w:sz w:val="28"/>
          <w:szCs w:val="28"/>
        </w:rPr>
        <w:t>Kính gửi:</w:t>
      </w:r>
      <w:r>
        <w:rPr>
          <w:sz w:val="28"/>
          <w:szCs w:val="28"/>
        </w:rPr>
        <w:t xml:space="preserve"> </w:t>
      </w:r>
      <w:r w:rsidRPr="00A05881">
        <w:rPr>
          <w:sz w:val="28"/>
          <w:szCs w:val="28"/>
        </w:rPr>
        <w:t xml:space="preserve"> - Các Công đoàn cơ sở trực thuộc</w:t>
      </w:r>
      <w:r w:rsidR="001352AF">
        <w:rPr>
          <w:sz w:val="28"/>
          <w:szCs w:val="28"/>
        </w:rPr>
        <w:t xml:space="preserve"> LĐLĐ huyện</w:t>
      </w:r>
      <w:r w:rsidRPr="00A05881">
        <w:rPr>
          <w:sz w:val="28"/>
          <w:szCs w:val="28"/>
        </w:rPr>
        <w:t>;</w:t>
      </w:r>
    </w:p>
    <w:p w:rsidR="00FF71A0" w:rsidRPr="00A05881" w:rsidRDefault="00FF71A0" w:rsidP="00FF71A0">
      <w:pPr>
        <w:spacing w:after="0" w:line="240" w:lineRule="auto"/>
        <w:ind w:left="-14"/>
        <w:rPr>
          <w:sz w:val="28"/>
          <w:szCs w:val="28"/>
        </w:rPr>
      </w:pPr>
      <w:r w:rsidRPr="00A05881">
        <w:rPr>
          <w:sz w:val="28"/>
          <w:szCs w:val="28"/>
        </w:rPr>
        <w:t xml:space="preserve">                          </w:t>
      </w:r>
      <w:r>
        <w:rPr>
          <w:sz w:val="28"/>
          <w:szCs w:val="28"/>
        </w:rPr>
        <w:t xml:space="preserve">    </w:t>
      </w:r>
      <w:r w:rsidRPr="00A05881">
        <w:rPr>
          <w:sz w:val="28"/>
          <w:szCs w:val="28"/>
        </w:rPr>
        <w:t xml:space="preserve">  - C</w:t>
      </w:r>
      <w:r>
        <w:rPr>
          <w:sz w:val="28"/>
          <w:szCs w:val="28"/>
        </w:rPr>
        <w:t>ác C</w:t>
      </w:r>
      <w:r w:rsidRPr="00A05881">
        <w:rPr>
          <w:sz w:val="28"/>
          <w:szCs w:val="28"/>
        </w:rPr>
        <w:t>ông đoàn cộng quả</w:t>
      </w:r>
      <w:r w:rsidR="001352AF">
        <w:rPr>
          <w:sz w:val="28"/>
          <w:szCs w:val="28"/>
        </w:rPr>
        <w:t>n.</w:t>
      </w:r>
    </w:p>
    <w:p w:rsidR="00FF71A0" w:rsidRPr="00A05881" w:rsidRDefault="00FF71A0" w:rsidP="00FF71A0">
      <w:pPr>
        <w:spacing w:after="0" w:line="240" w:lineRule="auto"/>
        <w:ind w:left="-14"/>
        <w:rPr>
          <w:sz w:val="28"/>
          <w:szCs w:val="28"/>
        </w:rPr>
      </w:pPr>
      <w:r w:rsidRPr="00A05881">
        <w:rPr>
          <w:sz w:val="28"/>
          <w:szCs w:val="28"/>
        </w:rPr>
        <w:t xml:space="preserve">                           </w:t>
      </w:r>
      <w:r>
        <w:rPr>
          <w:sz w:val="28"/>
          <w:szCs w:val="28"/>
        </w:rPr>
        <w:t xml:space="preserve">    </w:t>
      </w:r>
      <w:r w:rsidRPr="00A05881">
        <w:rPr>
          <w:sz w:val="28"/>
          <w:szCs w:val="28"/>
        </w:rPr>
        <w:t xml:space="preserve"> </w:t>
      </w:r>
    </w:p>
    <w:p w:rsidR="00FF71A0" w:rsidRPr="00A05881" w:rsidRDefault="00FF71A0" w:rsidP="00FF71A0">
      <w:pPr>
        <w:spacing w:after="0" w:line="240" w:lineRule="auto"/>
        <w:ind w:left="-14"/>
        <w:jc w:val="center"/>
        <w:rPr>
          <w:sz w:val="28"/>
          <w:szCs w:val="28"/>
        </w:rPr>
      </w:pPr>
      <w:r w:rsidRPr="00A05881">
        <w:rPr>
          <w:bCs/>
          <w:sz w:val="28"/>
          <w:lang w:val="pt-BR"/>
        </w:rPr>
        <w:t xml:space="preserve">    </w:t>
      </w:r>
    </w:p>
    <w:p w:rsidR="00FF71A0" w:rsidRPr="007653B5" w:rsidRDefault="00FF71A0" w:rsidP="00FF71A0">
      <w:pPr>
        <w:tabs>
          <w:tab w:val="left" w:pos="0"/>
        </w:tabs>
        <w:spacing w:before="120" w:after="120" w:line="320" w:lineRule="exact"/>
        <w:ind w:firstLine="432"/>
        <w:jc w:val="both"/>
        <w:rPr>
          <w:sz w:val="28"/>
          <w:szCs w:val="28"/>
        </w:rPr>
      </w:pPr>
      <w:r w:rsidRPr="00C84764">
        <w:rPr>
          <w:bCs/>
          <w:sz w:val="28"/>
          <w:szCs w:val="28"/>
          <w:lang w:val="pt-BR"/>
        </w:rPr>
        <w:tab/>
      </w:r>
      <w:r w:rsidRPr="007653B5">
        <w:rPr>
          <w:sz w:val="28"/>
          <w:szCs w:val="28"/>
          <w:lang w:val="vi-VN"/>
        </w:rPr>
        <w:t xml:space="preserve">Thực hiện </w:t>
      </w:r>
      <w:r w:rsidRPr="007653B5">
        <w:rPr>
          <w:sz w:val="28"/>
          <w:szCs w:val="28"/>
        </w:rPr>
        <w:t>công văn số 3</w:t>
      </w:r>
      <w:r w:rsidR="001352AF">
        <w:rPr>
          <w:sz w:val="28"/>
          <w:szCs w:val="28"/>
        </w:rPr>
        <w:t>41/</w:t>
      </w:r>
      <w:r w:rsidRPr="007653B5">
        <w:rPr>
          <w:sz w:val="28"/>
          <w:szCs w:val="28"/>
        </w:rPr>
        <w:t xml:space="preserve">LĐLĐ ngày </w:t>
      </w:r>
      <w:r w:rsidR="001352AF">
        <w:rPr>
          <w:sz w:val="28"/>
          <w:szCs w:val="28"/>
        </w:rPr>
        <w:t>27</w:t>
      </w:r>
      <w:r w:rsidRPr="007653B5">
        <w:rPr>
          <w:sz w:val="28"/>
          <w:szCs w:val="28"/>
        </w:rPr>
        <w:t>/9/201</w:t>
      </w:r>
      <w:r w:rsidR="001352AF">
        <w:rPr>
          <w:sz w:val="28"/>
          <w:szCs w:val="28"/>
        </w:rPr>
        <w:t>7</w:t>
      </w:r>
      <w:r w:rsidRPr="007653B5">
        <w:rPr>
          <w:sz w:val="28"/>
          <w:szCs w:val="28"/>
        </w:rPr>
        <w:t xml:space="preserve"> của </w:t>
      </w:r>
      <w:r w:rsidRPr="007653B5">
        <w:rPr>
          <w:sz w:val="28"/>
          <w:szCs w:val="28"/>
          <w:lang w:val="vi-VN"/>
        </w:rPr>
        <w:t>Liên đoàn Lao động tỉnh Quảng Ninh</w:t>
      </w:r>
      <w:r w:rsidRPr="007653B5">
        <w:rPr>
          <w:sz w:val="28"/>
          <w:szCs w:val="28"/>
        </w:rPr>
        <w:t xml:space="preserve"> "V/v tổ chức các hoạt động kỷ niệm ngày Phụ nữ Việt Nam 20/10/201</w:t>
      </w:r>
      <w:r w:rsidR="001352AF">
        <w:rPr>
          <w:sz w:val="28"/>
          <w:szCs w:val="28"/>
        </w:rPr>
        <w:t>7</w:t>
      </w:r>
      <w:r w:rsidRPr="007653B5">
        <w:rPr>
          <w:sz w:val="28"/>
          <w:szCs w:val="28"/>
        </w:rPr>
        <w:t>". Căn cứ vào chương trình công tác nữ công năm 201</w:t>
      </w:r>
      <w:r w:rsidR="001352AF">
        <w:rPr>
          <w:sz w:val="28"/>
          <w:szCs w:val="28"/>
        </w:rPr>
        <w:t>7</w:t>
      </w:r>
      <w:r w:rsidRPr="007653B5">
        <w:rPr>
          <w:sz w:val="28"/>
          <w:szCs w:val="28"/>
        </w:rPr>
        <w:t xml:space="preserve"> của Liên đoàn Lao động huyện</w:t>
      </w:r>
      <w:r w:rsidR="001352AF">
        <w:rPr>
          <w:sz w:val="28"/>
          <w:szCs w:val="28"/>
        </w:rPr>
        <w:t xml:space="preserve"> Ba Chẽ</w:t>
      </w:r>
      <w:r w:rsidRPr="007653B5">
        <w:rPr>
          <w:sz w:val="28"/>
          <w:szCs w:val="28"/>
        </w:rPr>
        <w:t xml:space="preserve">. </w:t>
      </w:r>
      <w:r w:rsidR="001352AF">
        <w:rPr>
          <w:sz w:val="28"/>
          <w:szCs w:val="28"/>
        </w:rPr>
        <w:t xml:space="preserve">Ban thường vụ </w:t>
      </w:r>
      <w:r w:rsidRPr="007653B5">
        <w:rPr>
          <w:sz w:val="28"/>
          <w:szCs w:val="28"/>
        </w:rPr>
        <w:t>Liên đoàn Lao động huyện đề nghị các Công đoàn cơ sở triể</w:t>
      </w:r>
      <w:r w:rsidR="001D547F">
        <w:rPr>
          <w:sz w:val="28"/>
          <w:szCs w:val="28"/>
        </w:rPr>
        <w:t>n khai</w:t>
      </w:r>
      <w:r w:rsidRPr="007653B5">
        <w:rPr>
          <w:sz w:val="28"/>
          <w:szCs w:val="28"/>
        </w:rPr>
        <w:t>, tổ chức các hoạt động kỷ niệm ngày phụ nữ Việt Nam (20/10) nội dung cụ thể như sau:</w:t>
      </w:r>
    </w:p>
    <w:p w:rsidR="00FF71A0" w:rsidRPr="007653B5" w:rsidRDefault="00FF71A0" w:rsidP="00FF71A0">
      <w:pPr>
        <w:tabs>
          <w:tab w:val="left" w:pos="0"/>
        </w:tabs>
        <w:spacing w:before="120" w:after="120" w:line="320" w:lineRule="exact"/>
        <w:ind w:firstLine="432"/>
        <w:jc w:val="both"/>
        <w:rPr>
          <w:sz w:val="28"/>
          <w:szCs w:val="28"/>
        </w:rPr>
      </w:pPr>
      <w:r w:rsidRPr="007653B5">
        <w:rPr>
          <w:b/>
          <w:sz w:val="28"/>
          <w:szCs w:val="28"/>
          <w:lang w:val="vi-VN"/>
        </w:rPr>
        <w:t>1. Tổ chức các hoạt động truyên truyền:</w:t>
      </w:r>
    </w:p>
    <w:p w:rsidR="00FF71A0" w:rsidRPr="007653B5" w:rsidRDefault="00FF71A0" w:rsidP="00FF71A0">
      <w:pPr>
        <w:pStyle w:val="BodyText2"/>
        <w:spacing w:before="120" w:line="320" w:lineRule="exact"/>
        <w:jc w:val="both"/>
        <w:rPr>
          <w:sz w:val="28"/>
          <w:szCs w:val="28"/>
        </w:rPr>
      </w:pPr>
      <w:r w:rsidRPr="007653B5">
        <w:rPr>
          <w:sz w:val="28"/>
          <w:szCs w:val="28"/>
        </w:rPr>
        <w:tab/>
      </w:r>
      <w:r w:rsidRPr="007653B5">
        <w:rPr>
          <w:sz w:val="28"/>
          <w:szCs w:val="28"/>
          <w:lang w:val="vi-VN"/>
        </w:rPr>
        <w:t xml:space="preserve">- </w:t>
      </w:r>
      <w:r w:rsidRPr="007653B5">
        <w:rPr>
          <w:sz w:val="28"/>
          <w:szCs w:val="28"/>
        </w:rPr>
        <w:t>T</w:t>
      </w:r>
      <w:r w:rsidR="001D547F">
        <w:rPr>
          <w:sz w:val="28"/>
          <w:szCs w:val="28"/>
        </w:rPr>
        <w:t>iếp tục</w:t>
      </w:r>
      <w:r w:rsidRPr="007653B5">
        <w:rPr>
          <w:sz w:val="28"/>
          <w:szCs w:val="28"/>
        </w:rPr>
        <w:t xml:space="preserve"> t</w:t>
      </w:r>
      <w:r w:rsidRPr="007653B5">
        <w:rPr>
          <w:sz w:val="28"/>
          <w:szCs w:val="28"/>
          <w:lang w:val="vi-VN"/>
        </w:rPr>
        <w:t>uyên truyền phổ biến chủ trương, nghị quyết của Đảng</w:t>
      </w:r>
      <w:r w:rsidRPr="007653B5">
        <w:rPr>
          <w:sz w:val="28"/>
          <w:szCs w:val="28"/>
        </w:rPr>
        <w:t>, chính sách pháp luật của Nhà nước tới toàn thể CNVCLĐ, tập trung: Nghị quyết 11 NQ/TW của Bộ Chính trị về “Công tác phụ nữ thời kỳ đẩy mạnh CNH - HĐH đất nước”; Chiến lược Quốc gia về Bình đẳng giới giai đoạ</w:t>
      </w:r>
      <w:r w:rsidR="001D547F">
        <w:rPr>
          <w:sz w:val="28"/>
          <w:szCs w:val="28"/>
        </w:rPr>
        <w:t>n 2016 - 2020</w:t>
      </w:r>
      <w:r w:rsidR="001D547F" w:rsidRPr="007653B5">
        <w:rPr>
          <w:sz w:val="28"/>
          <w:szCs w:val="28"/>
        </w:rPr>
        <w:t xml:space="preserve">; Chiến lược Dân số và sức khỏe sinh sản giai đọan 2011 - 2020; </w:t>
      </w:r>
      <w:r w:rsidRPr="007653B5">
        <w:rPr>
          <w:sz w:val="28"/>
          <w:szCs w:val="28"/>
        </w:rPr>
        <w:t>Chiến lược phát triển gia đình Việt Nam đến năm 2020, tầm nhìn 2030; Nghị quyết 6b của BCH Tổng Liên đoàn Lao động Việt Nam về công tác vận động nữ CNVCLĐ thời kỳ đẩy mạnh CNH - HĐH đất nước; Chỉ thị số 03 của Đoàn Chủ tịch Tổng LĐLĐ Việt Nam về tiếp tục đẩy mạnh phong trào thi đua “Giỏi việc nước, đảm việc nhà” trong nữ CNVCLĐ,..vv .</w:t>
      </w:r>
    </w:p>
    <w:p w:rsidR="00FF71A0" w:rsidRPr="007653B5" w:rsidRDefault="00FF71A0" w:rsidP="00FF71A0">
      <w:pPr>
        <w:spacing w:before="120" w:after="120" w:line="320" w:lineRule="exact"/>
        <w:ind w:firstLine="720"/>
        <w:jc w:val="both"/>
        <w:rPr>
          <w:spacing w:val="4"/>
          <w:sz w:val="28"/>
          <w:szCs w:val="28"/>
          <w:lang w:val="pt-BR"/>
        </w:rPr>
      </w:pPr>
      <w:r w:rsidRPr="007653B5">
        <w:rPr>
          <w:spacing w:val="4"/>
          <w:sz w:val="28"/>
          <w:szCs w:val="28"/>
          <w:lang w:val="pt-BR"/>
        </w:rPr>
        <w:t>- Tiếp tục tuyên truyền các chế độ chính sách mới có liên quan đến lao động nữ quy định trong Luật Bảo hiểm xã hội (sửa đổi năm 2014 có hiệu lực thi hành từ 01/01/2016), Nghị định 85/2015/NĐ-CP ngày 01/10/2015 của Chính phủ quy định chi tiết một số điều của Bộ luật Lao động về chính sách đối với lao động nữ.</w:t>
      </w:r>
    </w:p>
    <w:p w:rsidR="00FF71A0" w:rsidRPr="007653B5" w:rsidRDefault="00FF71A0" w:rsidP="00FF71A0">
      <w:pPr>
        <w:spacing w:before="120" w:after="120" w:line="320" w:lineRule="exact"/>
        <w:ind w:firstLine="720"/>
        <w:jc w:val="both"/>
        <w:rPr>
          <w:sz w:val="28"/>
          <w:szCs w:val="28"/>
        </w:rPr>
      </w:pPr>
      <w:r w:rsidRPr="007653B5">
        <w:rPr>
          <w:sz w:val="28"/>
          <w:szCs w:val="28"/>
          <w:lang w:val="pt-BR"/>
        </w:rPr>
        <w:t xml:space="preserve">- </w:t>
      </w:r>
      <w:r w:rsidRPr="007653B5">
        <w:rPr>
          <w:sz w:val="28"/>
          <w:szCs w:val="28"/>
          <w:lang w:val="vi-VN"/>
        </w:rPr>
        <w:t>Tuyên truyền ý nghĩa lịch sử phong trào phụ nữ Việt Nam</w:t>
      </w:r>
      <w:r w:rsidR="001D547F">
        <w:rPr>
          <w:sz w:val="28"/>
          <w:szCs w:val="28"/>
        </w:rPr>
        <w:t xml:space="preserve">, truyền thống của phụ </w:t>
      </w:r>
      <w:r w:rsidR="001D547F">
        <w:rPr>
          <w:sz w:val="28"/>
          <w:szCs w:val="28"/>
          <w:lang w:val="vi-VN"/>
        </w:rPr>
        <w:t>nữ Quả</w:t>
      </w:r>
      <w:r w:rsidR="00D91251">
        <w:rPr>
          <w:sz w:val="28"/>
          <w:szCs w:val="28"/>
          <w:lang w:val="vi-VN"/>
        </w:rPr>
        <w:t>ng Ninh.</w:t>
      </w:r>
      <w:r w:rsidRPr="007653B5">
        <w:rPr>
          <w:sz w:val="28"/>
          <w:szCs w:val="28"/>
          <w:lang w:val="vi-VN"/>
        </w:rPr>
        <w:t xml:space="preserve">Vận động nữ CNVCLĐ </w:t>
      </w:r>
      <w:r w:rsidRPr="007653B5">
        <w:rPr>
          <w:sz w:val="28"/>
          <w:szCs w:val="28"/>
        </w:rPr>
        <w:t xml:space="preserve">tịch cực hưởng ứng các hoạt động, các phong trào thi đua chào mừng </w:t>
      </w:r>
      <w:r w:rsidR="00D91251" w:rsidRPr="007653B5">
        <w:rPr>
          <w:sz w:val="28"/>
          <w:szCs w:val="28"/>
        </w:rPr>
        <w:t xml:space="preserve">Đại hội </w:t>
      </w:r>
      <w:r w:rsidR="00D91251">
        <w:rPr>
          <w:sz w:val="28"/>
          <w:szCs w:val="28"/>
        </w:rPr>
        <w:t>X Công đoàn huyện Ba Chẽ nhiệm kỳ 2017- 202</w:t>
      </w:r>
      <w:r w:rsidR="0018221F">
        <w:rPr>
          <w:sz w:val="28"/>
          <w:szCs w:val="28"/>
        </w:rPr>
        <w:t>2</w:t>
      </w:r>
      <w:r w:rsidR="00D91251">
        <w:rPr>
          <w:sz w:val="28"/>
          <w:szCs w:val="28"/>
        </w:rPr>
        <w:t xml:space="preserve"> và  </w:t>
      </w:r>
      <w:r w:rsidRPr="007653B5">
        <w:rPr>
          <w:sz w:val="28"/>
          <w:szCs w:val="28"/>
        </w:rPr>
        <w:t xml:space="preserve">Đại hội </w:t>
      </w:r>
      <w:r>
        <w:rPr>
          <w:sz w:val="28"/>
          <w:szCs w:val="28"/>
        </w:rPr>
        <w:t>XI</w:t>
      </w:r>
      <w:r w:rsidR="00D91251">
        <w:rPr>
          <w:sz w:val="28"/>
          <w:szCs w:val="28"/>
        </w:rPr>
        <w:t>II Công đoàn Quảng Ninh nhiệm kỳ 2018- 202</w:t>
      </w:r>
      <w:r w:rsidR="0018221F">
        <w:rPr>
          <w:sz w:val="28"/>
          <w:szCs w:val="28"/>
        </w:rPr>
        <w:t>3</w:t>
      </w:r>
      <w:r w:rsidR="00D91251">
        <w:rPr>
          <w:sz w:val="28"/>
          <w:szCs w:val="28"/>
        </w:rPr>
        <w:t xml:space="preserve">. </w:t>
      </w:r>
      <w:r w:rsidRPr="007653B5">
        <w:rPr>
          <w:sz w:val="28"/>
          <w:szCs w:val="28"/>
        </w:rPr>
        <w:t xml:space="preserve">Vận </w:t>
      </w:r>
      <w:r w:rsidRPr="007653B5">
        <w:rPr>
          <w:sz w:val="28"/>
          <w:szCs w:val="28"/>
        </w:rPr>
        <w:lastRenderedPageBreak/>
        <w:t xml:space="preserve">động nữ CNVCLĐ </w:t>
      </w:r>
      <w:r w:rsidRPr="007653B5">
        <w:rPr>
          <w:sz w:val="28"/>
          <w:szCs w:val="28"/>
          <w:lang w:val="vi-VN"/>
        </w:rPr>
        <w:t xml:space="preserve">chia sẻ khó khăn với cơ quan, doanh nghiệp, phấn đấu vượt khó vươn lên hoàn thành tốt mọi nhiệm vụ được giao. </w:t>
      </w:r>
    </w:p>
    <w:p w:rsidR="00FF71A0" w:rsidRPr="007653B5" w:rsidRDefault="00FF71A0" w:rsidP="00FF71A0">
      <w:pPr>
        <w:spacing w:before="120" w:after="120" w:line="320" w:lineRule="exact"/>
        <w:ind w:firstLine="720"/>
        <w:jc w:val="both"/>
        <w:rPr>
          <w:sz w:val="28"/>
          <w:szCs w:val="28"/>
        </w:rPr>
      </w:pPr>
      <w:r w:rsidRPr="007653B5">
        <w:rPr>
          <w:sz w:val="28"/>
          <w:szCs w:val="28"/>
        </w:rPr>
        <w:t>- Tổ chức tuyên truyền trực quan bằng các panô, khẩu hiệu tại nơi làm việc, Nội dung khẩu hiệu tuyên truyền:</w:t>
      </w:r>
    </w:p>
    <w:p w:rsidR="00FF71A0" w:rsidRPr="007653B5" w:rsidRDefault="00FF71A0" w:rsidP="00FF71A0">
      <w:pPr>
        <w:spacing w:before="120" w:after="120" w:line="320" w:lineRule="exact"/>
        <w:ind w:firstLine="720"/>
        <w:jc w:val="both"/>
        <w:rPr>
          <w:i/>
          <w:sz w:val="28"/>
          <w:szCs w:val="28"/>
        </w:rPr>
      </w:pPr>
      <w:r w:rsidRPr="007653B5">
        <w:rPr>
          <w:i/>
          <w:sz w:val="28"/>
          <w:szCs w:val="28"/>
        </w:rPr>
        <w:t xml:space="preserve">+ Nữ CNVCLĐ huyện Ba Chẽ  tích cực học tập, lao động sáng tạo, xây dựng gia đình hạnh phúc.  </w:t>
      </w:r>
    </w:p>
    <w:p w:rsidR="00FF71A0" w:rsidRPr="007653B5" w:rsidRDefault="00FF71A0" w:rsidP="00FF71A0">
      <w:pPr>
        <w:spacing w:before="120" w:after="120" w:line="320" w:lineRule="exact"/>
        <w:ind w:firstLine="720"/>
        <w:jc w:val="both"/>
        <w:rPr>
          <w:i/>
          <w:sz w:val="28"/>
          <w:szCs w:val="28"/>
        </w:rPr>
      </w:pPr>
      <w:r w:rsidRPr="007653B5">
        <w:rPr>
          <w:i/>
          <w:sz w:val="28"/>
          <w:szCs w:val="28"/>
        </w:rPr>
        <w:t xml:space="preserve">+ Nhiệt liệt chào mừng kỷ niệm Ngày </w:t>
      </w:r>
      <w:r w:rsidR="00D91251">
        <w:rPr>
          <w:i/>
          <w:sz w:val="28"/>
          <w:szCs w:val="28"/>
        </w:rPr>
        <w:t>Phụ nữ</w:t>
      </w:r>
      <w:r w:rsidRPr="007653B5">
        <w:rPr>
          <w:i/>
          <w:sz w:val="28"/>
          <w:szCs w:val="28"/>
        </w:rPr>
        <w:t xml:space="preserve"> Việt Nam (20/10).</w:t>
      </w:r>
    </w:p>
    <w:p w:rsidR="00FF71A0" w:rsidRPr="007653B5" w:rsidRDefault="00FF71A0" w:rsidP="00FF71A0">
      <w:pPr>
        <w:spacing w:before="120" w:after="120" w:line="320" w:lineRule="exact"/>
        <w:ind w:firstLine="720"/>
        <w:jc w:val="both"/>
        <w:rPr>
          <w:i/>
          <w:spacing w:val="-4"/>
          <w:sz w:val="28"/>
          <w:szCs w:val="28"/>
        </w:rPr>
      </w:pPr>
      <w:r w:rsidRPr="007653B5">
        <w:rPr>
          <w:i/>
          <w:spacing w:val="-4"/>
          <w:sz w:val="28"/>
          <w:szCs w:val="28"/>
        </w:rPr>
        <w:t xml:space="preserve">+ Nữ CNVCLĐ </w:t>
      </w:r>
      <w:r w:rsidR="00D91251">
        <w:rPr>
          <w:i/>
          <w:spacing w:val="-4"/>
          <w:sz w:val="28"/>
          <w:szCs w:val="28"/>
        </w:rPr>
        <w:t xml:space="preserve">huyện Ba Chẽ </w:t>
      </w:r>
      <w:r w:rsidRPr="007653B5">
        <w:rPr>
          <w:i/>
          <w:spacing w:val="-4"/>
          <w:sz w:val="28"/>
          <w:szCs w:val="28"/>
        </w:rPr>
        <w:t xml:space="preserve"> thi đua lập thành tích chào mừng Đại hội </w:t>
      </w:r>
      <w:r w:rsidR="00D91251">
        <w:rPr>
          <w:i/>
          <w:spacing w:val="-4"/>
          <w:sz w:val="28"/>
          <w:szCs w:val="28"/>
        </w:rPr>
        <w:t xml:space="preserve">X công đoàn huyện tiến tới Đại hội XIII công đoàn </w:t>
      </w:r>
      <w:r w:rsidRPr="007653B5">
        <w:rPr>
          <w:i/>
          <w:spacing w:val="-4"/>
          <w:sz w:val="28"/>
          <w:szCs w:val="28"/>
        </w:rPr>
        <w:t>Quảng Ninh</w:t>
      </w:r>
      <w:r w:rsidR="00D91251">
        <w:rPr>
          <w:i/>
          <w:spacing w:val="-4"/>
          <w:sz w:val="28"/>
          <w:szCs w:val="28"/>
        </w:rPr>
        <w:t>.</w:t>
      </w:r>
    </w:p>
    <w:p w:rsidR="00FF71A0" w:rsidRPr="007653B5" w:rsidRDefault="00FF71A0" w:rsidP="00FF71A0">
      <w:pPr>
        <w:pStyle w:val="BodyTextIndent"/>
        <w:spacing w:before="120" w:after="120" w:line="320" w:lineRule="exact"/>
        <w:ind w:firstLine="720"/>
        <w:rPr>
          <w:rFonts w:ascii="Times New Roman" w:hAnsi="Times New Roman"/>
          <w:b/>
          <w:szCs w:val="28"/>
          <w:lang w:val="vi-VN"/>
        </w:rPr>
      </w:pPr>
      <w:r w:rsidRPr="007653B5">
        <w:rPr>
          <w:rFonts w:ascii="Times New Roman" w:hAnsi="Times New Roman"/>
          <w:b/>
          <w:szCs w:val="28"/>
          <w:lang w:val="vi-VN"/>
        </w:rPr>
        <w:t xml:space="preserve">2. Chủ động tham mưu việc thực hiện chế độ, chính sách đối với lao động nữ phù hợp với tình hình </w:t>
      </w:r>
      <w:r w:rsidR="00D91251">
        <w:rPr>
          <w:rFonts w:ascii="Times New Roman" w:hAnsi="Times New Roman"/>
          <w:b/>
          <w:szCs w:val="28"/>
        </w:rPr>
        <w:t>thực tiễn</w:t>
      </w:r>
      <w:r w:rsidRPr="007653B5">
        <w:rPr>
          <w:rFonts w:ascii="Times New Roman" w:hAnsi="Times New Roman"/>
          <w:b/>
          <w:szCs w:val="28"/>
          <w:lang w:val="vi-VN"/>
        </w:rPr>
        <w:t xml:space="preserve">; </w:t>
      </w:r>
      <w:r w:rsidR="00D91251">
        <w:rPr>
          <w:rFonts w:ascii="Times New Roman" w:hAnsi="Times New Roman"/>
          <w:b/>
          <w:szCs w:val="28"/>
        </w:rPr>
        <w:t xml:space="preserve">tổ chức các hoạt động </w:t>
      </w:r>
      <w:r w:rsidRPr="007653B5">
        <w:rPr>
          <w:rFonts w:ascii="Times New Roman" w:hAnsi="Times New Roman"/>
          <w:b/>
          <w:szCs w:val="28"/>
          <w:lang w:val="vi-VN"/>
        </w:rPr>
        <w:t>chăm lo bảo vệ quyền, lợi ích hợp pháp chính đáng cho nữ CNVCLĐ:</w:t>
      </w:r>
    </w:p>
    <w:p w:rsidR="00FF71A0" w:rsidRPr="000D62D2" w:rsidRDefault="00FF71A0" w:rsidP="00FF71A0">
      <w:pPr>
        <w:pStyle w:val="BodyTextIndent"/>
        <w:spacing w:before="120" w:after="120" w:line="320" w:lineRule="exact"/>
        <w:ind w:firstLine="720"/>
        <w:rPr>
          <w:rFonts w:ascii="Times New Roman" w:hAnsi="Times New Roman"/>
          <w:szCs w:val="28"/>
        </w:rPr>
      </w:pPr>
      <w:r w:rsidRPr="007653B5">
        <w:rPr>
          <w:rFonts w:ascii="Times New Roman" w:hAnsi="Times New Roman"/>
          <w:szCs w:val="28"/>
          <w:lang w:val="vi-VN"/>
        </w:rPr>
        <w:t xml:space="preserve">- Tham mưu: xây dựng TƯLĐTT; nội quy lao động; thang, bảng lương theo quy định mới; tham mưu thực hiện các chế độ phúc lợi, </w:t>
      </w:r>
      <w:r w:rsidRPr="007653B5">
        <w:rPr>
          <w:rFonts w:ascii="Times New Roman" w:hAnsi="Times New Roman"/>
          <w:szCs w:val="28"/>
        </w:rPr>
        <w:t xml:space="preserve">công tác </w:t>
      </w:r>
      <w:r w:rsidRPr="007653B5">
        <w:rPr>
          <w:rFonts w:ascii="Times New Roman" w:hAnsi="Times New Roman"/>
          <w:szCs w:val="28"/>
          <w:lang w:val="vi-VN"/>
        </w:rPr>
        <w:t>đào tạo, bồi dưỡng, quy hoạch cán bộ nữ; quan tâm chăm sóc sức khỏe cho người lao động: khám sức khỏe định kỳ, khám chuyên khoa cho lao động nữ...vv</w:t>
      </w:r>
      <w:r w:rsidR="000D62D2">
        <w:rPr>
          <w:rFonts w:ascii="Times New Roman" w:hAnsi="Times New Roman"/>
          <w:szCs w:val="28"/>
        </w:rPr>
        <w:t>.</w:t>
      </w:r>
    </w:p>
    <w:p w:rsidR="00FF71A0" w:rsidRPr="007653B5" w:rsidRDefault="00FF71A0" w:rsidP="00FF71A0">
      <w:pPr>
        <w:pStyle w:val="BodyTextIndent"/>
        <w:spacing w:before="120" w:after="120" w:line="320" w:lineRule="exact"/>
        <w:rPr>
          <w:rFonts w:ascii="Times New Roman" w:hAnsi="Times New Roman"/>
          <w:szCs w:val="28"/>
          <w:lang w:val="vi-VN"/>
        </w:rPr>
      </w:pPr>
      <w:r w:rsidRPr="007653B5">
        <w:rPr>
          <w:rFonts w:ascii="Times New Roman" w:hAnsi="Times New Roman"/>
          <w:szCs w:val="28"/>
          <w:lang w:val="vi-VN"/>
        </w:rPr>
        <w:t xml:space="preserve">- Nắm bắt diễn biến tư tưởng, tình hình việc làm, đời sống của nữ CNVCLĐ, phản ảnh kịp thời về Công đoàn cấp trên trực tiếp quản lý. </w:t>
      </w:r>
    </w:p>
    <w:p w:rsidR="00FF71A0" w:rsidRPr="007653B5" w:rsidRDefault="00FF71A0" w:rsidP="00FF71A0">
      <w:pPr>
        <w:pStyle w:val="BodyTextIndent"/>
        <w:spacing w:before="120" w:after="120" w:line="320" w:lineRule="exact"/>
        <w:rPr>
          <w:rFonts w:ascii="Times New Roman" w:hAnsi="Times New Roman"/>
          <w:szCs w:val="28"/>
          <w:lang w:val="vi-VN"/>
        </w:rPr>
      </w:pPr>
      <w:r w:rsidRPr="007653B5">
        <w:rPr>
          <w:rFonts w:ascii="Times New Roman" w:hAnsi="Times New Roman"/>
          <w:szCs w:val="28"/>
          <w:lang w:val="vi-VN"/>
        </w:rPr>
        <w:t xml:space="preserve">- Thăm hỏi, động viên các gia đình nữ CNVCLĐ có hoàn cảnh đặc biệt </w:t>
      </w:r>
      <w:r w:rsidRPr="007653B5">
        <w:rPr>
          <w:rFonts w:ascii="Times New Roman" w:hAnsi="Times New Roman"/>
          <w:szCs w:val="28"/>
        </w:rPr>
        <w:t>khó khăn nhân</w:t>
      </w:r>
      <w:r w:rsidRPr="007653B5">
        <w:rPr>
          <w:rFonts w:ascii="Times New Roman" w:hAnsi="Times New Roman"/>
          <w:szCs w:val="28"/>
          <w:lang w:val="vi-VN"/>
        </w:rPr>
        <w:t xml:space="preserve"> dịp kỷ niệm Ngày Phụ nữ Việt Nam.</w:t>
      </w:r>
    </w:p>
    <w:p w:rsidR="00FF71A0" w:rsidRPr="007653B5" w:rsidRDefault="00FF71A0" w:rsidP="00FF71A0">
      <w:pPr>
        <w:pStyle w:val="BodyTextIndent"/>
        <w:spacing w:before="120" w:after="120" w:line="320" w:lineRule="exact"/>
        <w:rPr>
          <w:rFonts w:ascii="Times New Roman" w:hAnsi="Times New Roman"/>
          <w:szCs w:val="28"/>
          <w:lang w:val="vi-VN"/>
        </w:rPr>
      </w:pPr>
      <w:r w:rsidRPr="007653B5">
        <w:rPr>
          <w:rFonts w:ascii="Times New Roman" w:hAnsi="Times New Roman"/>
          <w:szCs w:val="28"/>
          <w:lang w:val="vi-VN"/>
        </w:rPr>
        <w:t>- Xét đề nghị cho nữ CNVCLĐ khó khăn được vay vốn từ Quỹ Quốc gia giải quyết việc làm hoặc Quỹ “Trợ vốn CNLĐ nghèo” của LĐLĐ tỉnh.</w:t>
      </w:r>
    </w:p>
    <w:p w:rsidR="00FF71A0" w:rsidRPr="007653B5" w:rsidRDefault="00FF71A0" w:rsidP="00FF71A0">
      <w:pPr>
        <w:pStyle w:val="BodyTextIndent"/>
        <w:spacing w:before="120" w:after="120" w:line="320" w:lineRule="exact"/>
        <w:rPr>
          <w:rFonts w:ascii="Times New Roman" w:hAnsi="Times New Roman"/>
          <w:b/>
          <w:szCs w:val="28"/>
          <w:lang w:val="vi-VN"/>
        </w:rPr>
      </w:pPr>
      <w:r w:rsidRPr="007653B5">
        <w:rPr>
          <w:rFonts w:ascii="Times New Roman" w:hAnsi="Times New Roman"/>
          <w:b/>
          <w:szCs w:val="28"/>
          <w:lang w:val="vi-VN"/>
        </w:rPr>
        <w:t>3. Tổ chức gặp mặt, khen thưởng động viên nữ CNVCLĐ.</w:t>
      </w:r>
    </w:p>
    <w:p w:rsidR="00FF71A0" w:rsidRPr="007653B5" w:rsidRDefault="00FF71A0" w:rsidP="00FF71A0">
      <w:pPr>
        <w:pStyle w:val="BodyTextIndent"/>
        <w:spacing w:before="120" w:after="120" w:line="320" w:lineRule="exact"/>
        <w:rPr>
          <w:rFonts w:ascii="Times New Roman" w:hAnsi="Times New Roman"/>
          <w:spacing w:val="-4"/>
          <w:szCs w:val="28"/>
        </w:rPr>
      </w:pPr>
      <w:r w:rsidRPr="007653B5">
        <w:rPr>
          <w:rFonts w:ascii="Times New Roman" w:hAnsi="Times New Roman"/>
          <w:spacing w:val="-4"/>
          <w:szCs w:val="28"/>
          <w:lang w:val="vi-VN"/>
        </w:rPr>
        <w:t xml:space="preserve">- Tổ chức các hoạt động kỷ niệm Ngày Phụ nữ Việt Nam gắn với </w:t>
      </w:r>
      <w:r w:rsidRPr="007653B5">
        <w:rPr>
          <w:rFonts w:ascii="Times New Roman" w:hAnsi="Times New Roman"/>
          <w:szCs w:val="28"/>
        </w:rPr>
        <w:t>b</w:t>
      </w:r>
      <w:r w:rsidRPr="007653B5">
        <w:rPr>
          <w:rFonts w:ascii="Times New Roman" w:hAnsi="Times New Roman"/>
          <w:spacing w:val="-4"/>
          <w:szCs w:val="28"/>
          <w:lang w:val="vi-VN"/>
        </w:rPr>
        <w:t xml:space="preserve">iểu dương khen thưởng các tập thể, cá nhân nữ có thành tích xuất sắc trong phong trào thi đua. </w:t>
      </w:r>
    </w:p>
    <w:p w:rsidR="00FF71A0" w:rsidRPr="007653B5" w:rsidRDefault="00FF71A0" w:rsidP="00FF71A0">
      <w:pPr>
        <w:pStyle w:val="BodyTextIndent"/>
        <w:spacing w:before="120" w:after="120" w:line="320" w:lineRule="exact"/>
        <w:rPr>
          <w:rFonts w:ascii="Times New Roman" w:hAnsi="Times New Roman"/>
          <w:b/>
          <w:szCs w:val="28"/>
        </w:rPr>
      </w:pPr>
      <w:r w:rsidRPr="007653B5">
        <w:rPr>
          <w:rFonts w:ascii="Times New Roman" w:hAnsi="Times New Roman"/>
          <w:b/>
          <w:szCs w:val="28"/>
        </w:rPr>
        <w:t>4. Tổ chức các hoạt động văn nghệ thể thao, sinh hoạt câu lạc bộ nữ công:</w:t>
      </w:r>
    </w:p>
    <w:p w:rsidR="00FF71A0" w:rsidRPr="007653B5" w:rsidRDefault="00FF71A0" w:rsidP="00FF71A0">
      <w:pPr>
        <w:pStyle w:val="BodyTextIndent"/>
        <w:spacing w:before="120" w:after="120" w:line="320" w:lineRule="exact"/>
        <w:rPr>
          <w:rFonts w:ascii="Times New Roman" w:hAnsi="Times New Roman"/>
          <w:szCs w:val="28"/>
          <w:lang w:val="vi-VN"/>
        </w:rPr>
      </w:pPr>
      <w:r w:rsidRPr="007653B5">
        <w:rPr>
          <w:rFonts w:ascii="Times New Roman" w:hAnsi="Times New Roman"/>
          <w:szCs w:val="28"/>
        </w:rPr>
        <w:t xml:space="preserve">Căn cứ vào tình hình thực tiễn và điều kiện cơ sở, các Công đoàn cơ sở chủ động chỉ đạo, triển khai và phối hợp với Ban vì sự tiến bộ </w:t>
      </w:r>
      <w:r w:rsidR="005C50FB">
        <w:rPr>
          <w:rFonts w:ascii="Times New Roman" w:hAnsi="Times New Roman"/>
          <w:szCs w:val="28"/>
        </w:rPr>
        <w:t xml:space="preserve">phụ nữ </w:t>
      </w:r>
      <w:r w:rsidRPr="007653B5">
        <w:rPr>
          <w:rFonts w:ascii="Times New Roman" w:hAnsi="Times New Roman"/>
          <w:szCs w:val="28"/>
        </w:rPr>
        <w:t>đồng cấp lựa chọn hình thức tổ chức phù hợp như: Tổ chức các hoạt động văn nghệ, thể thao,</w:t>
      </w:r>
      <w:r>
        <w:rPr>
          <w:rFonts w:ascii="Times New Roman" w:hAnsi="Times New Roman"/>
          <w:szCs w:val="28"/>
        </w:rPr>
        <w:t xml:space="preserve"> gặp mặt dâu, rể, </w:t>
      </w:r>
      <w:r w:rsidRPr="007653B5">
        <w:rPr>
          <w:rFonts w:ascii="Times New Roman" w:hAnsi="Times New Roman"/>
          <w:szCs w:val="28"/>
        </w:rPr>
        <w:t xml:space="preserve">các trò chơi dân gian, các Hội thi nữ công gia tránh, nữ công duyên dáng, Hội thi "Gia đình hạnh phúc"... nhằm tạo cho nữ CN VC LĐ  khí thể thi đua sôi nổi, không khí vui vẻ, cởi mở, đoàn kết nhân kỷ niệm Ngày Phụ nữ Việt Nam. </w:t>
      </w:r>
    </w:p>
    <w:p w:rsidR="000D62D2" w:rsidRDefault="00FF71A0" w:rsidP="00FF71A0">
      <w:pPr>
        <w:spacing w:before="120" w:after="120" w:line="320" w:lineRule="exact"/>
        <w:ind w:firstLine="720"/>
        <w:jc w:val="both"/>
        <w:rPr>
          <w:sz w:val="28"/>
          <w:szCs w:val="28"/>
          <w:lang w:val="pt-BR"/>
        </w:rPr>
      </w:pPr>
      <w:r w:rsidRPr="007653B5">
        <w:rPr>
          <w:sz w:val="28"/>
          <w:szCs w:val="28"/>
          <w:lang w:val="pt-BR"/>
        </w:rPr>
        <w:t xml:space="preserve">- Đề nghị các Công đoàn cơ sở  xây dựng kế hoạch, lựa chọn nội dung, hình thức phù hợp để triển khai thực hiện đạt hiệu quả, đảm bảo nội dung, chương trình đề ra. </w:t>
      </w:r>
    </w:p>
    <w:p w:rsidR="00FF71A0" w:rsidRPr="000D62D2" w:rsidRDefault="00FF71A0" w:rsidP="000D62D2">
      <w:pPr>
        <w:spacing w:before="120" w:after="120" w:line="320" w:lineRule="exact"/>
        <w:ind w:firstLine="720"/>
        <w:jc w:val="both"/>
        <w:rPr>
          <w:sz w:val="28"/>
          <w:szCs w:val="28"/>
        </w:rPr>
      </w:pPr>
      <w:r w:rsidRPr="007653B5">
        <w:rPr>
          <w:sz w:val="28"/>
          <w:szCs w:val="28"/>
          <w:lang w:val="pt-BR"/>
        </w:rPr>
        <w:lastRenderedPageBreak/>
        <w:t xml:space="preserve">Báo cáo kết quả tổ chức các hoạt động kỷ niệm ngày </w:t>
      </w:r>
      <w:r w:rsidRPr="007653B5">
        <w:rPr>
          <w:spacing w:val="-4"/>
          <w:sz w:val="28"/>
          <w:szCs w:val="28"/>
          <w:lang w:val="vi-VN"/>
        </w:rPr>
        <w:t>Phụ nữ Việt Nam (20/10/201</w:t>
      </w:r>
      <w:r w:rsidR="000D62D2">
        <w:rPr>
          <w:spacing w:val="-4"/>
          <w:sz w:val="28"/>
          <w:szCs w:val="28"/>
        </w:rPr>
        <w:t>7</w:t>
      </w:r>
      <w:r w:rsidRPr="007653B5">
        <w:rPr>
          <w:spacing w:val="-4"/>
          <w:sz w:val="28"/>
          <w:szCs w:val="28"/>
          <w:lang w:val="vi-VN"/>
        </w:rPr>
        <w:t>)</w:t>
      </w:r>
      <w:r w:rsidR="000D62D2">
        <w:rPr>
          <w:spacing w:val="-4"/>
          <w:sz w:val="28"/>
          <w:szCs w:val="28"/>
          <w:lang w:val="pt-BR"/>
        </w:rPr>
        <w:t xml:space="preserve"> </w:t>
      </w:r>
      <w:r w:rsidRPr="007653B5">
        <w:rPr>
          <w:sz w:val="28"/>
          <w:szCs w:val="28"/>
          <w:lang w:val="pt-BR"/>
        </w:rPr>
        <w:t xml:space="preserve">về Ban nữ công </w:t>
      </w:r>
      <w:r w:rsidRPr="007653B5">
        <w:rPr>
          <w:sz w:val="28"/>
          <w:szCs w:val="28"/>
          <w:lang w:val="vi-VN"/>
        </w:rPr>
        <w:t xml:space="preserve">LĐLĐ </w:t>
      </w:r>
      <w:r w:rsidRPr="007653B5">
        <w:rPr>
          <w:sz w:val="28"/>
          <w:szCs w:val="28"/>
        </w:rPr>
        <w:t>huyện</w:t>
      </w:r>
      <w:r w:rsidR="000D62D2">
        <w:rPr>
          <w:sz w:val="28"/>
          <w:szCs w:val="28"/>
        </w:rPr>
        <w:t xml:space="preserve"> về </w:t>
      </w:r>
      <w:r w:rsidRPr="007653B5">
        <w:rPr>
          <w:sz w:val="28"/>
          <w:szCs w:val="28"/>
        </w:rPr>
        <w:t xml:space="preserve">địa chỉ </w:t>
      </w:r>
      <w:r w:rsidR="0018221F">
        <w:rPr>
          <w:sz w:val="28"/>
          <w:szCs w:val="28"/>
        </w:rPr>
        <w:t xml:space="preserve">hòm thư: </w:t>
      </w:r>
      <w:hyperlink r:id="rId6" w:history="1">
        <w:r w:rsidR="000D62D2" w:rsidRPr="007C7D41">
          <w:rPr>
            <w:rStyle w:val="Hyperlink"/>
            <w:sz w:val="28"/>
            <w:szCs w:val="28"/>
          </w:rPr>
          <w:t>liendoanlaodongbache@gmail.com</w:t>
        </w:r>
      </w:hyperlink>
      <w:r w:rsidRPr="007653B5">
        <w:rPr>
          <w:sz w:val="28"/>
          <w:szCs w:val="28"/>
        </w:rPr>
        <w:t xml:space="preserve"> </w:t>
      </w:r>
      <w:r w:rsidRPr="007653B5">
        <w:rPr>
          <w:sz w:val="28"/>
          <w:szCs w:val="28"/>
          <w:lang w:val="vi-VN"/>
        </w:rPr>
        <w:t xml:space="preserve">trước ngày </w:t>
      </w:r>
      <w:r w:rsidRPr="007653B5">
        <w:rPr>
          <w:b/>
          <w:sz w:val="28"/>
          <w:szCs w:val="28"/>
        </w:rPr>
        <w:t>25</w:t>
      </w:r>
      <w:r w:rsidRPr="007653B5">
        <w:rPr>
          <w:b/>
          <w:sz w:val="28"/>
          <w:szCs w:val="28"/>
          <w:lang w:val="vi-VN"/>
        </w:rPr>
        <w:t>/10/201</w:t>
      </w:r>
      <w:r w:rsidR="000D62D2">
        <w:rPr>
          <w:b/>
          <w:sz w:val="28"/>
          <w:szCs w:val="28"/>
        </w:rPr>
        <w:t>7</w:t>
      </w:r>
      <w:r w:rsidRPr="007653B5">
        <w:rPr>
          <w:spacing w:val="-4"/>
          <w:sz w:val="28"/>
          <w:szCs w:val="28"/>
        </w:rPr>
        <w:t xml:space="preserve"> </w:t>
      </w:r>
      <w:r w:rsidRPr="007653B5">
        <w:rPr>
          <w:sz w:val="28"/>
          <w:szCs w:val="28"/>
          <w:lang w:val="vi-VN"/>
        </w:rPr>
        <w:t>(theo mẫu gửi kèm)</w:t>
      </w:r>
      <w:r w:rsidRPr="007653B5">
        <w:rPr>
          <w:sz w:val="28"/>
          <w:szCs w:val="28"/>
        </w:rPr>
        <w:t>.</w:t>
      </w:r>
      <w:r w:rsidRPr="007653B5">
        <w:rPr>
          <w:spacing w:val="-4"/>
          <w:sz w:val="28"/>
          <w:szCs w:val="28"/>
          <w:lang w:val="vi-VN"/>
        </w:rPr>
        <w:t>/.</w:t>
      </w:r>
    </w:p>
    <w:p w:rsidR="00FF71A0" w:rsidRPr="007653B5" w:rsidRDefault="00FF71A0" w:rsidP="00FF71A0">
      <w:pPr>
        <w:spacing w:before="120" w:after="120" w:line="280" w:lineRule="exact"/>
        <w:ind w:firstLine="720"/>
        <w:jc w:val="both"/>
        <w:rPr>
          <w:spacing w:val="-4"/>
          <w:sz w:val="28"/>
          <w:szCs w:val="28"/>
        </w:rPr>
      </w:pPr>
    </w:p>
    <w:tbl>
      <w:tblPr>
        <w:tblW w:w="9345" w:type="dxa"/>
        <w:tblInd w:w="108" w:type="dxa"/>
        <w:tblLayout w:type="fixed"/>
        <w:tblLook w:val="0000"/>
      </w:tblPr>
      <w:tblGrid>
        <w:gridCol w:w="4398"/>
        <w:gridCol w:w="4947"/>
      </w:tblGrid>
      <w:tr w:rsidR="00FF71A0" w:rsidRPr="00897DAE" w:rsidTr="00584FE3">
        <w:trPr>
          <w:trHeight w:val="2591"/>
        </w:trPr>
        <w:tc>
          <w:tcPr>
            <w:tcW w:w="4398" w:type="dxa"/>
          </w:tcPr>
          <w:p w:rsidR="00FF71A0" w:rsidRPr="00C27786" w:rsidRDefault="00FF71A0" w:rsidP="00584FE3">
            <w:pPr>
              <w:spacing w:after="0" w:line="240" w:lineRule="auto"/>
              <w:jc w:val="both"/>
              <w:rPr>
                <w:b/>
                <w:bCs/>
                <w:i/>
                <w:iCs/>
                <w:sz w:val="22"/>
                <w:lang w:val="vi-VN"/>
              </w:rPr>
            </w:pPr>
            <w:r w:rsidRPr="00C27786">
              <w:rPr>
                <w:b/>
                <w:bCs/>
                <w:i/>
                <w:iCs/>
                <w:sz w:val="22"/>
                <w:lang w:val="vi-VN"/>
              </w:rPr>
              <w:t>Nơi nhận:</w:t>
            </w:r>
          </w:p>
          <w:p w:rsidR="00FF71A0" w:rsidRPr="0065018B" w:rsidRDefault="00FF71A0" w:rsidP="00584FE3">
            <w:pPr>
              <w:spacing w:after="0" w:line="240" w:lineRule="auto"/>
              <w:jc w:val="both"/>
              <w:rPr>
                <w:sz w:val="22"/>
              </w:rPr>
            </w:pPr>
            <w:r w:rsidRPr="00C27786">
              <w:rPr>
                <w:sz w:val="22"/>
                <w:lang w:val="vi-VN"/>
              </w:rPr>
              <w:t xml:space="preserve">- </w:t>
            </w:r>
            <w:r>
              <w:rPr>
                <w:sz w:val="22"/>
              </w:rPr>
              <w:t>Như kính gửi (T/h);</w:t>
            </w:r>
          </w:p>
          <w:p w:rsidR="00FF71A0" w:rsidRPr="007D09AE" w:rsidRDefault="00FF71A0" w:rsidP="00584FE3">
            <w:pPr>
              <w:spacing w:after="0" w:line="240" w:lineRule="auto"/>
              <w:jc w:val="both"/>
              <w:rPr>
                <w:sz w:val="22"/>
                <w:lang w:val="vi-VN"/>
              </w:rPr>
            </w:pPr>
            <w:r>
              <w:rPr>
                <w:sz w:val="22"/>
              </w:rPr>
              <w:t>- TT LĐLĐ huyện (Chỉ đao)</w:t>
            </w:r>
            <w:r w:rsidRPr="007D09AE">
              <w:rPr>
                <w:sz w:val="22"/>
                <w:lang w:val="vi-VN"/>
              </w:rPr>
              <w:t>;</w:t>
            </w:r>
          </w:p>
          <w:p w:rsidR="00FF71A0" w:rsidRPr="00897DAE" w:rsidRDefault="00FF71A0" w:rsidP="00584FE3">
            <w:pPr>
              <w:spacing w:after="0" w:line="240" w:lineRule="auto"/>
              <w:jc w:val="both"/>
              <w:rPr>
                <w:sz w:val="22"/>
                <w:lang w:val="vi-VN"/>
              </w:rPr>
            </w:pPr>
            <w:r w:rsidRPr="00897DAE">
              <w:rPr>
                <w:sz w:val="22"/>
                <w:lang w:val="vi-VN"/>
              </w:rPr>
              <w:t>- L</w:t>
            </w:r>
            <w:r w:rsidRPr="00897DAE">
              <w:rPr>
                <w:sz w:val="22"/>
                <w:lang w:val="vi-VN"/>
              </w:rPr>
              <w:softHyphen/>
              <w:t xml:space="preserve">ưu </w:t>
            </w:r>
            <w:r>
              <w:rPr>
                <w:sz w:val="22"/>
              </w:rPr>
              <w:t>VP./.</w:t>
            </w:r>
          </w:p>
          <w:p w:rsidR="00FF71A0" w:rsidRPr="00897DAE" w:rsidRDefault="00FF71A0" w:rsidP="00584FE3">
            <w:pPr>
              <w:pStyle w:val="Heading7"/>
              <w:rPr>
                <w:rFonts w:ascii="Times New Roman" w:hAnsi="Times New Roman"/>
                <w:i w:val="0"/>
                <w:iCs/>
                <w:sz w:val="16"/>
                <w:szCs w:val="16"/>
                <w:lang w:val="vi-VN"/>
              </w:rPr>
            </w:pPr>
          </w:p>
        </w:tc>
        <w:tc>
          <w:tcPr>
            <w:tcW w:w="4947" w:type="dxa"/>
          </w:tcPr>
          <w:p w:rsidR="00FF71A0" w:rsidRPr="00CD2D24" w:rsidRDefault="00FF71A0" w:rsidP="00584FE3">
            <w:pPr>
              <w:pStyle w:val="Heading5"/>
              <w:spacing w:line="240" w:lineRule="auto"/>
              <w:rPr>
                <w:rFonts w:ascii="Times New Roman" w:hAnsi="Times New Roman"/>
                <w:bCs w:val="0"/>
                <w:lang w:val="vi-VN"/>
              </w:rPr>
            </w:pPr>
            <w:r w:rsidRPr="00CD2D24">
              <w:rPr>
                <w:rFonts w:ascii="Times New Roman" w:hAnsi="Times New Roman"/>
                <w:bCs w:val="0"/>
                <w:lang w:val="vi-VN"/>
              </w:rPr>
              <w:t>TM. BAN TH</w:t>
            </w:r>
            <w:r w:rsidRPr="00CD2D24">
              <w:rPr>
                <w:rFonts w:ascii="Times New Roman" w:hAnsi="Times New Roman"/>
                <w:bCs w:val="0"/>
                <w:lang w:val="vi-VN"/>
              </w:rPr>
              <w:softHyphen/>
              <w:t>ƯỜNG VỤ</w:t>
            </w:r>
          </w:p>
          <w:p w:rsidR="00FF71A0" w:rsidRPr="00CD2D24" w:rsidRDefault="00FF71A0" w:rsidP="00584FE3">
            <w:pPr>
              <w:pStyle w:val="Heading2"/>
              <w:rPr>
                <w:rFonts w:ascii="Times New Roman" w:hAnsi="Times New Roman"/>
                <w:sz w:val="26"/>
                <w:szCs w:val="26"/>
                <w:lang w:val="vi-VN"/>
              </w:rPr>
            </w:pPr>
            <w:r w:rsidRPr="00CD2D24">
              <w:rPr>
                <w:rFonts w:ascii="Times New Roman" w:hAnsi="Times New Roman"/>
                <w:sz w:val="26"/>
                <w:szCs w:val="26"/>
                <w:lang w:val="vi-VN"/>
              </w:rPr>
              <w:t>PHÓ</w:t>
            </w:r>
            <w:r w:rsidRPr="00CD2D24">
              <w:rPr>
                <w:rFonts w:ascii="Times New Roman" w:hAnsi="Times New Roman"/>
                <w:b w:val="0"/>
                <w:bCs/>
                <w:sz w:val="26"/>
                <w:szCs w:val="26"/>
                <w:lang w:val="vi-VN"/>
              </w:rPr>
              <w:t xml:space="preserve"> </w:t>
            </w:r>
            <w:r w:rsidRPr="00CD2D24">
              <w:rPr>
                <w:rFonts w:ascii="Times New Roman" w:hAnsi="Times New Roman"/>
                <w:sz w:val="26"/>
                <w:szCs w:val="26"/>
                <w:lang w:val="vi-VN"/>
              </w:rPr>
              <w:t>CHỦ TỊCH</w:t>
            </w:r>
          </w:p>
          <w:p w:rsidR="00FF71A0" w:rsidRPr="00CD2D24" w:rsidRDefault="00FF71A0" w:rsidP="00584FE3">
            <w:pPr>
              <w:spacing w:after="0" w:line="240" w:lineRule="auto"/>
              <w:jc w:val="center"/>
              <w:rPr>
                <w:b/>
                <w:bCs/>
                <w:szCs w:val="28"/>
                <w:lang w:val="vi-VN"/>
              </w:rPr>
            </w:pPr>
          </w:p>
          <w:p w:rsidR="00FF71A0" w:rsidRDefault="00FF71A0" w:rsidP="00584FE3">
            <w:pPr>
              <w:rPr>
                <w:lang w:val="nl-NL"/>
              </w:rPr>
            </w:pPr>
          </w:p>
          <w:p w:rsidR="00FF71A0" w:rsidRDefault="00FF71A0" w:rsidP="00584FE3">
            <w:pPr>
              <w:jc w:val="center"/>
              <w:rPr>
                <w:lang w:val="nl-NL"/>
              </w:rPr>
            </w:pPr>
            <w:r>
              <w:rPr>
                <w:lang w:val="nl-NL"/>
              </w:rPr>
              <w:t>(Đã ký)</w:t>
            </w:r>
          </w:p>
          <w:p w:rsidR="00FF71A0" w:rsidRPr="00CD2D24" w:rsidRDefault="00FF71A0" w:rsidP="00584FE3">
            <w:pPr>
              <w:rPr>
                <w:lang w:val="nl-NL"/>
              </w:rPr>
            </w:pPr>
          </w:p>
          <w:p w:rsidR="00FF71A0" w:rsidRDefault="00FF71A0" w:rsidP="00584FE3">
            <w:pPr>
              <w:pStyle w:val="Heading3"/>
              <w:jc w:val="center"/>
              <w:rPr>
                <w:rFonts w:ascii="Times New Roman" w:hAnsi="Times New Roman"/>
                <w:b/>
                <w:bCs/>
                <w:i w:val="0"/>
                <w:iCs/>
                <w:lang w:val="nl-NL"/>
              </w:rPr>
            </w:pPr>
            <w:r>
              <w:rPr>
                <w:rFonts w:ascii="Times New Roman" w:hAnsi="Times New Roman"/>
                <w:b/>
                <w:bCs/>
                <w:i w:val="0"/>
                <w:iCs/>
                <w:lang w:val="nl-NL"/>
              </w:rPr>
              <w:t>Hà Thị Năm</w:t>
            </w:r>
          </w:p>
          <w:p w:rsidR="00FF71A0" w:rsidRPr="00CD2D24" w:rsidRDefault="00FF71A0" w:rsidP="00584FE3">
            <w:pPr>
              <w:spacing w:after="0" w:line="240" w:lineRule="auto"/>
              <w:jc w:val="center"/>
              <w:rPr>
                <w:lang w:val="nl-NL"/>
              </w:rPr>
            </w:pPr>
            <w:r>
              <w:rPr>
                <w:lang w:val="nl-NL"/>
              </w:rPr>
              <w:t>TRƯỞNG BAN NỮ CÔNG</w:t>
            </w:r>
          </w:p>
        </w:tc>
      </w:tr>
    </w:tbl>
    <w:p w:rsidR="00FF71A0" w:rsidRDefault="00FF71A0" w:rsidP="00FF71A0">
      <w:pPr>
        <w:jc w:val="center"/>
        <w:rPr>
          <w:color w:val="800000"/>
          <w:szCs w:val="24"/>
          <w:lang w:val="nl-NL"/>
        </w:rPr>
      </w:pPr>
    </w:p>
    <w:p w:rsidR="00FF71A0" w:rsidRDefault="00FF71A0" w:rsidP="00FF71A0">
      <w:pPr>
        <w:jc w:val="center"/>
        <w:rPr>
          <w:color w:val="800000"/>
          <w:szCs w:val="24"/>
          <w:lang w:val="nl-NL"/>
        </w:rPr>
      </w:pPr>
    </w:p>
    <w:p w:rsidR="00FF71A0" w:rsidRDefault="00FF71A0" w:rsidP="00FF71A0">
      <w:pPr>
        <w:jc w:val="center"/>
        <w:rPr>
          <w:color w:val="800000"/>
          <w:szCs w:val="24"/>
          <w:lang w:val="nl-NL"/>
        </w:rPr>
      </w:pPr>
    </w:p>
    <w:p w:rsidR="00FF71A0" w:rsidRDefault="00FF71A0" w:rsidP="00FF71A0">
      <w:pPr>
        <w:jc w:val="center"/>
        <w:rPr>
          <w:color w:val="800000"/>
          <w:szCs w:val="24"/>
          <w:lang w:val="nl-NL"/>
        </w:rPr>
      </w:pPr>
    </w:p>
    <w:p w:rsidR="00FF71A0" w:rsidRDefault="00FF71A0" w:rsidP="00FF71A0">
      <w:pPr>
        <w:jc w:val="center"/>
        <w:rPr>
          <w:color w:val="800000"/>
          <w:szCs w:val="24"/>
          <w:lang w:val="nl-NL"/>
        </w:rPr>
      </w:pPr>
    </w:p>
    <w:p w:rsidR="00FF71A0" w:rsidRDefault="00FF71A0" w:rsidP="00FF71A0">
      <w:pPr>
        <w:jc w:val="center"/>
        <w:rPr>
          <w:color w:val="800000"/>
          <w:szCs w:val="24"/>
          <w:lang w:val="nl-NL"/>
        </w:rPr>
      </w:pPr>
    </w:p>
    <w:p w:rsidR="00FF71A0" w:rsidRDefault="00FF71A0" w:rsidP="00FF71A0">
      <w:pPr>
        <w:jc w:val="center"/>
        <w:rPr>
          <w:color w:val="800000"/>
          <w:szCs w:val="24"/>
          <w:lang w:val="nl-NL"/>
        </w:rPr>
      </w:pPr>
    </w:p>
    <w:p w:rsidR="00FF71A0" w:rsidRDefault="00FF71A0" w:rsidP="00FF71A0">
      <w:pPr>
        <w:jc w:val="center"/>
        <w:rPr>
          <w:color w:val="800000"/>
          <w:szCs w:val="24"/>
          <w:lang w:val="nl-NL"/>
        </w:rPr>
      </w:pPr>
    </w:p>
    <w:p w:rsidR="00FF71A0" w:rsidRDefault="00FF71A0" w:rsidP="00FF71A0">
      <w:pPr>
        <w:jc w:val="center"/>
        <w:rPr>
          <w:color w:val="800000"/>
          <w:szCs w:val="24"/>
          <w:lang w:val="nl-NL"/>
        </w:rPr>
      </w:pPr>
    </w:p>
    <w:p w:rsidR="00FF71A0" w:rsidRDefault="00FF71A0" w:rsidP="00FF71A0">
      <w:pPr>
        <w:jc w:val="center"/>
        <w:rPr>
          <w:color w:val="800000"/>
          <w:szCs w:val="24"/>
          <w:lang w:val="nl-NL"/>
        </w:rPr>
      </w:pPr>
    </w:p>
    <w:p w:rsidR="00FF71A0" w:rsidRDefault="00FF71A0" w:rsidP="00FF71A0">
      <w:pPr>
        <w:jc w:val="center"/>
        <w:rPr>
          <w:color w:val="800000"/>
          <w:szCs w:val="24"/>
          <w:lang w:val="nl-NL"/>
        </w:rPr>
      </w:pPr>
    </w:p>
    <w:p w:rsidR="00FF71A0" w:rsidRDefault="00FF71A0" w:rsidP="00FF71A0">
      <w:pPr>
        <w:jc w:val="center"/>
        <w:rPr>
          <w:color w:val="800000"/>
          <w:szCs w:val="24"/>
          <w:lang w:val="nl-NL"/>
        </w:rPr>
      </w:pPr>
    </w:p>
    <w:p w:rsidR="00FF71A0" w:rsidRDefault="00FF71A0" w:rsidP="00FF71A0">
      <w:pPr>
        <w:jc w:val="center"/>
        <w:rPr>
          <w:color w:val="800000"/>
          <w:szCs w:val="24"/>
          <w:lang w:val="nl-NL"/>
        </w:rPr>
      </w:pPr>
    </w:p>
    <w:p w:rsidR="00FF71A0" w:rsidRDefault="00FF71A0" w:rsidP="00FF71A0">
      <w:pPr>
        <w:jc w:val="center"/>
        <w:rPr>
          <w:color w:val="800000"/>
          <w:szCs w:val="24"/>
          <w:lang w:val="nl-NL"/>
        </w:rPr>
      </w:pPr>
    </w:p>
    <w:p w:rsidR="00FF71A0" w:rsidRDefault="00FF71A0" w:rsidP="00FF71A0">
      <w:pPr>
        <w:jc w:val="center"/>
        <w:rPr>
          <w:color w:val="800000"/>
          <w:szCs w:val="24"/>
          <w:lang w:val="nl-NL"/>
        </w:rPr>
      </w:pPr>
    </w:p>
    <w:tbl>
      <w:tblPr>
        <w:tblW w:w="10680" w:type="dxa"/>
        <w:tblInd w:w="-612" w:type="dxa"/>
        <w:tblLook w:val="01E0"/>
      </w:tblPr>
      <w:tblGrid>
        <w:gridCol w:w="5220"/>
        <w:gridCol w:w="5460"/>
      </w:tblGrid>
      <w:tr w:rsidR="00FF71A0" w:rsidRPr="00ED4394" w:rsidTr="00584FE3">
        <w:trPr>
          <w:trHeight w:val="1618"/>
        </w:trPr>
        <w:tc>
          <w:tcPr>
            <w:tcW w:w="5220" w:type="dxa"/>
            <w:shd w:val="clear" w:color="auto" w:fill="auto"/>
          </w:tcPr>
          <w:p w:rsidR="00FF71A0" w:rsidRDefault="00FF71A0" w:rsidP="00584FE3">
            <w:pPr>
              <w:spacing w:after="0" w:line="240" w:lineRule="auto"/>
              <w:jc w:val="center"/>
              <w:rPr>
                <w:rFonts w:eastAsia="Times New Roman"/>
                <w:spacing w:val="6"/>
                <w:sz w:val="26"/>
                <w:szCs w:val="26"/>
              </w:rPr>
            </w:pPr>
            <w:r w:rsidRPr="00F61BCE">
              <w:rPr>
                <w:rFonts w:eastAsia="Times New Roman"/>
                <w:spacing w:val="6"/>
                <w:sz w:val="26"/>
                <w:szCs w:val="26"/>
              </w:rPr>
              <w:lastRenderedPageBreak/>
              <w:t xml:space="preserve">LIÊN ĐOÀN LAO ĐỘNG </w:t>
            </w:r>
            <w:r>
              <w:rPr>
                <w:rFonts w:eastAsia="Times New Roman"/>
                <w:spacing w:val="6"/>
                <w:sz w:val="26"/>
                <w:szCs w:val="26"/>
              </w:rPr>
              <w:t>HUYỆN BA CHẼ</w:t>
            </w:r>
          </w:p>
          <w:p w:rsidR="00FF71A0" w:rsidRPr="00F61BCE" w:rsidRDefault="00FF71A0" w:rsidP="00584FE3">
            <w:pPr>
              <w:spacing w:after="0" w:line="240" w:lineRule="auto"/>
              <w:jc w:val="center"/>
              <w:rPr>
                <w:rFonts w:eastAsia="Times New Roman"/>
                <w:b/>
                <w:spacing w:val="6"/>
                <w:sz w:val="26"/>
                <w:szCs w:val="26"/>
              </w:rPr>
            </w:pPr>
            <w:r>
              <w:rPr>
                <w:rFonts w:eastAsia="Times New Roman"/>
                <w:b/>
                <w:spacing w:val="6"/>
                <w:sz w:val="26"/>
                <w:szCs w:val="26"/>
              </w:rPr>
              <w:t>Công đoàn cơ sở........................................</w:t>
            </w:r>
          </w:p>
          <w:p w:rsidR="00FF71A0" w:rsidRDefault="00002B96" w:rsidP="00584FE3">
            <w:pPr>
              <w:spacing w:after="0" w:line="240" w:lineRule="auto"/>
              <w:jc w:val="center"/>
              <w:rPr>
                <w:rFonts w:eastAsia="Times New Roman"/>
                <w:sz w:val="26"/>
              </w:rPr>
            </w:pPr>
            <w:r>
              <w:rPr>
                <w:rFonts w:eastAsia="Times New Roman"/>
                <w:noProof/>
                <w:sz w:val="26"/>
              </w:rPr>
              <w:pict>
                <v:line id="_x0000_s1026" style="position:absolute;left:0;text-align:left;z-index:251660288" from="80.55pt,3.9pt" to="166.05pt,3.9pt"/>
              </w:pict>
            </w:r>
          </w:p>
          <w:p w:rsidR="00FF71A0" w:rsidRPr="00ED4394" w:rsidRDefault="00FF71A0" w:rsidP="00584FE3">
            <w:pPr>
              <w:spacing w:after="0" w:line="240" w:lineRule="auto"/>
              <w:jc w:val="center"/>
              <w:rPr>
                <w:rFonts w:eastAsia="Times New Roman"/>
              </w:rPr>
            </w:pPr>
          </w:p>
        </w:tc>
        <w:tc>
          <w:tcPr>
            <w:tcW w:w="5460" w:type="dxa"/>
            <w:shd w:val="clear" w:color="auto" w:fill="auto"/>
          </w:tcPr>
          <w:p w:rsidR="00FF71A0" w:rsidRPr="00ED4394" w:rsidRDefault="00FF71A0" w:rsidP="00584FE3">
            <w:pPr>
              <w:spacing w:after="0" w:line="240" w:lineRule="auto"/>
              <w:jc w:val="center"/>
              <w:rPr>
                <w:rFonts w:eastAsia="Times New Roman"/>
                <w:b/>
                <w:bCs/>
                <w:spacing w:val="-6"/>
                <w:sz w:val="26"/>
                <w:szCs w:val="26"/>
              </w:rPr>
            </w:pPr>
            <w:r w:rsidRPr="00ED4394">
              <w:rPr>
                <w:rFonts w:eastAsia="Times New Roman"/>
                <w:b/>
                <w:bCs/>
                <w:spacing w:val="-6"/>
                <w:sz w:val="26"/>
                <w:szCs w:val="26"/>
              </w:rPr>
              <w:t xml:space="preserve">CỘNG HOÀ XÃ HỘI CHỦ NGHĨA VIỆT </w:t>
            </w:r>
            <w:smartTag w:uri="urn:schemas-microsoft-com:office:smarttags" w:element="place">
              <w:smartTag w:uri="urn:schemas-microsoft-com:office:smarttags" w:element="country-region">
                <w:r w:rsidRPr="00ED4394">
                  <w:rPr>
                    <w:rFonts w:eastAsia="Times New Roman"/>
                    <w:b/>
                    <w:bCs/>
                    <w:spacing w:val="-6"/>
                    <w:sz w:val="26"/>
                    <w:szCs w:val="26"/>
                  </w:rPr>
                  <w:t>NAM</w:t>
                </w:r>
              </w:smartTag>
            </w:smartTag>
          </w:p>
          <w:p w:rsidR="00FF71A0" w:rsidRPr="00ED4394" w:rsidRDefault="00FF71A0" w:rsidP="00584FE3">
            <w:pPr>
              <w:spacing w:after="0" w:line="240" w:lineRule="auto"/>
              <w:jc w:val="center"/>
              <w:rPr>
                <w:rFonts w:eastAsia="Times New Roman"/>
                <w:b/>
                <w:bCs/>
                <w:sz w:val="30"/>
              </w:rPr>
            </w:pPr>
            <w:r w:rsidRPr="00ED4394">
              <w:rPr>
                <w:rFonts w:eastAsia="Times New Roman"/>
                <w:b/>
                <w:bCs/>
                <w:sz w:val="30"/>
              </w:rPr>
              <w:t>Độc lập - Tự do - Hạnh phúc</w:t>
            </w:r>
          </w:p>
          <w:p w:rsidR="00FF71A0" w:rsidRDefault="00002B96" w:rsidP="00584FE3">
            <w:pPr>
              <w:spacing w:after="0" w:line="240" w:lineRule="auto"/>
              <w:jc w:val="center"/>
              <w:rPr>
                <w:rFonts w:eastAsia="Times New Roman"/>
                <w:b/>
                <w:bCs/>
              </w:rPr>
            </w:pPr>
            <w:r>
              <w:rPr>
                <w:rFonts w:eastAsia="Times New Roman"/>
                <w:b/>
                <w:bCs/>
                <w:noProof/>
              </w:rPr>
              <w:pict>
                <v:line id="_x0000_s1027" style="position:absolute;left:0;text-align:left;z-index:251661312" from="46.05pt,3.8pt" to="219.9pt,3.8pt"/>
              </w:pict>
            </w:r>
          </w:p>
          <w:p w:rsidR="00FF71A0" w:rsidRPr="00ED4394" w:rsidRDefault="00FF71A0" w:rsidP="00584FE3">
            <w:pPr>
              <w:spacing w:after="0" w:line="240" w:lineRule="auto"/>
              <w:jc w:val="center"/>
              <w:rPr>
                <w:rFonts w:eastAsia="Times New Roman"/>
                <w:sz w:val="2"/>
              </w:rPr>
            </w:pPr>
          </w:p>
          <w:p w:rsidR="00FF71A0" w:rsidRPr="00ED4394" w:rsidRDefault="00FF71A0" w:rsidP="000D62D2">
            <w:pPr>
              <w:spacing w:after="0" w:line="240" w:lineRule="auto"/>
              <w:rPr>
                <w:rFonts w:eastAsia="Times New Roman"/>
                <w:i/>
              </w:rPr>
            </w:pPr>
            <w:r w:rsidRPr="00ED4394">
              <w:rPr>
                <w:rFonts w:eastAsia="Times New Roman"/>
                <w:i/>
              </w:rPr>
              <w:t xml:space="preserve">     </w:t>
            </w:r>
            <w:r w:rsidRPr="00ED4394">
              <w:rPr>
                <w:rFonts w:eastAsia="Times New Roman"/>
                <w:i/>
                <w:sz w:val="26"/>
              </w:rPr>
              <w:t xml:space="preserve">  </w:t>
            </w:r>
            <w:r>
              <w:rPr>
                <w:rFonts w:eastAsia="Times New Roman"/>
                <w:i/>
                <w:sz w:val="26"/>
              </w:rPr>
              <w:t>Ba Chẽ</w:t>
            </w:r>
            <w:r w:rsidRPr="00ED4394">
              <w:rPr>
                <w:rFonts w:eastAsia="Times New Roman"/>
                <w:i/>
                <w:sz w:val="26"/>
              </w:rPr>
              <w:t xml:space="preserve">, ngày </w:t>
            </w:r>
            <w:r>
              <w:rPr>
                <w:rFonts w:eastAsia="Times New Roman"/>
                <w:i/>
                <w:sz w:val="26"/>
              </w:rPr>
              <w:t xml:space="preserve">....... </w:t>
            </w:r>
            <w:r w:rsidRPr="00ED4394">
              <w:rPr>
                <w:rFonts w:eastAsia="Times New Roman"/>
                <w:i/>
                <w:sz w:val="26"/>
              </w:rPr>
              <w:t xml:space="preserve"> tháng </w:t>
            </w:r>
            <w:r>
              <w:rPr>
                <w:rFonts w:eastAsia="Times New Roman"/>
                <w:i/>
                <w:sz w:val="26"/>
              </w:rPr>
              <w:t>10</w:t>
            </w:r>
            <w:r w:rsidRPr="00ED4394">
              <w:rPr>
                <w:rFonts w:eastAsia="Times New Roman"/>
                <w:i/>
                <w:sz w:val="26"/>
              </w:rPr>
              <w:t xml:space="preserve">  năm 201</w:t>
            </w:r>
            <w:r w:rsidR="000D62D2">
              <w:rPr>
                <w:rFonts w:eastAsia="Times New Roman"/>
                <w:i/>
                <w:sz w:val="26"/>
              </w:rPr>
              <w:t>7</w:t>
            </w:r>
          </w:p>
        </w:tc>
      </w:tr>
    </w:tbl>
    <w:p w:rsidR="00FF71A0" w:rsidRPr="00D831E4" w:rsidRDefault="00FF71A0" w:rsidP="00FF71A0">
      <w:pPr>
        <w:spacing w:after="0" w:line="240" w:lineRule="auto"/>
        <w:jc w:val="center"/>
        <w:rPr>
          <w:b/>
          <w:bCs/>
          <w:sz w:val="28"/>
          <w:szCs w:val="28"/>
        </w:rPr>
      </w:pPr>
    </w:p>
    <w:p w:rsidR="00FF71A0" w:rsidRPr="00D831E4" w:rsidRDefault="00FF71A0" w:rsidP="00FF71A0">
      <w:pPr>
        <w:spacing w:after="0" w:line="240" w:lineRule="auto"/>
        <w:jc w:val="center"/>
        <w:rPr>
          <w:b/>
          <w:bCs/>
          <w:sz w:val="28"/>
          <w:szCs w:val="28"/>
        </w:rPr>
      </w:pPr>
      <w:r w:rsidRPr="00D831E4">
        <w:rPr>
          <w:b/>
          <w:bCs/>
          <w:sz w:val="28"/>
          <w:szCs w:val="28"/>
        </w:rPr>
        <w:t>BÁO CÁO</w:t>
      </w:r>
    </w:p>
    <w:p w:rsidR="00FF71A0" w:rsidRPr="00D831E4" w:rsidRDefault="00FF71A0" w:rsidP="00FF71A0">
      <w:pPr>
        <w:spacing w:after="0" w:line="240" w:lineRule="auto"/>
        <w:jc w:val="center"/>
        <w:rPr>
          <w:b/>
          <w:bCs/>
          <w:sz w:val="28"/>
          <w:szCs w:val="28"/>
        </w:rPr>
      </w:pPr>
      <w:r w:rsidRPr="00D831E4">
        <w:rPr>
          <w:b/>
          <w:bCs/>
          <w:sz w:val="28"/>
          <w:szCs w:val="28"/>
        </w:rPr>
        <w:t xml:space="preserve">HOẠT ĐỘNG NHÂN NGÀY </w:t>
      </w:r>
      <w:r>
        <w:rPr>
          <w:b/>
          <w:bCs/>
          <w:sz w:val="28"/>
          <w:szCs w:val="28"/>
        </w:rPr>
        <w:t>20/10/201</w:t>
      </w:r>
      <w:r w:rsidR="000D62D2">
        <w:rPr>
          <w:b/>
          <w:bCs/>
          <w:sz w:val="28"/>
          <w:szCs w:val="28"/>
        </w:rPr>
        <w:t>7</w:t>
      </w:r>
    </w:p>
    <w:p w:rsidR="00FF71A0" w:rsidRPr="00D831E4" w:rsidRDefault="00FF71A0" w:rsidP="00FF71A0">
      <w:pPr>
        <w:spacing w:after="0" w:line="240" w:lineRule="auto"/>
        <w:jc w:val="center"/>
        <w:rPr>
          <w:sz w:val="28"/>
          <w:szCs w:val="28"/>
        </w:rPr>
      </w:pPr>
    </w:p>
    <w:tbl>
      <w:tblPr>
        <w:tblW w:w="0" w:type="auto"/>
        <w:tblInd w:w="540" w:type="dxa"/>
        <w:tblLook w:val="01E0"/>
      </w:tblPr>
      <w:tblGrid>
        <w:gridCol w:w="1551"/>
        <w:gridCol w:w="4206"/>
      </w:tblGrid>
      <w:tr w:rsidR="00FF71A0" w:rsidRPr="00D831E4" w:rsidTr="00584FE3">
        <w:tc>
          <w:tcPr>
            <w:tcW w:w="0" w:type="auto"/>
            <w:tcBorders>
              <w:top w:val="nil"/>
              <w:left w:val="nil"/>
              <w:bottom w:val="nil"/>
              <w:right w:val="nil"/>
            </w:tcBorders>
          </w:tcPr>
          <w:p w:rsidR="00FF71A0" w:rsidRPr="00D831E4" w:rsidRDefault="00FF71A0" w:rsidP="00584FE3">
            <w:pPr>
              <w:spacing w:after="0" w:line="240" w:lineRule="auto"/>
              <w:jc w:val="both"/>
              <w:rPr>
                <w:b/>
                <w:bCs/>
                <w:i/>
                <w:iCs/>
                <w:szCs w:val="28"/>
              </w:rPr>
            </w:pPr>
            <w:r w:rsidRPr="00D831E4">
              <w:rPr>
                <w:b/>
                <w:bCs/>
                <w:i/>
                <w:iCs/>
                <w:sz w:val="28"/>
                <w:szCs w:val="28"/>
              </w:rPr>
              <w:t xml:space="preserve">   Kính gửi: </w:t>
            </w:r>
          </w:p>
        </w:tc>
        <w:tc>
          <w:tcPr>
            <w:tcW w:w="0" w:type="auto"/>
            <w:tcBorders>
              <w:top w:val="nil"/>
              <w:left w:val="nil"/>
              <w:bottom w:val="nil"/>
              <w:right w:val="nil"/>
            </w:tcBorders>
          </w:tcPr>
          <w:p w:rsidR="00FF71A0" w:rsidRPr="00D831E4" w:rsidRDefault="00FF71A0" w:rsidP="00584FE3">
            <w:pPr>
              <w:spacing w:after="0" w:line="240" w:lineRule="auto"/>
              <w:jc w:val="both"/>
              <w:rPr>
                <w:bCs/>
                <w:szCs w:val="28"/>
              </w:rPr>
            </w:pPr>
            <w:r w:rsidRPr="00D831E4">
              <w:rPr>
                <w:bCs/>
                <w:sz w:val="28"/>
                <w:szCs w:val="28"/>
              </w:rPr>
              <w:t xml:space="preserve"> </w:t>
            </w:r>
            <w:r>
              <w:rPr>
                <w:bCs/>
                <w:sz w:val="28"/>
                <w:szCs w:val="28"/>
              </w:rPr>
              <w:t>Liên đoàn Lao động huyện Ba Chẽ</w:t>
            </w:r>
          </w:p>
          <w:p w:rsidR="00FF71A0" w:rsidRPr="00D831E4" w:rsidRDefault="00FF71A0" w:rsidP="00584FE3">
            <w:pPr>
              <w:spacing w:after="0" w:line="240" w:lineRule="auto"/>
              <w:jc w:val="both"/>
              <w:rPr>
                <w:bCs/>
                <w:sz w:val="6"/>
                <w:szCs w:val="28"/>
              </w:rPr>
            </w:pPr>
          </w:p>
        </w:tc>
      </w:tr>
    </w:tbl>
    <w:p w:rsidR="00FF71A0" w:rsidRPr="00D831E4" w:rsidRDefault="00FF71A0" w:rsidP="00FF71A0">
      <w:pPr>
        <w:spacing w:after="0" w:line="240" w:lineRule="auto"/>
        <w:jc w:val="both"/>
        <w:rPr>
          <w:sz w:val="8"/>
          <w:szCs w:val="28"/>
        </w:rPr>
      </w:pPr>
    </w:p>
    <w:p w:rsidR="00FF71A0" w:rsidRPr="003364C5" w:rsidRDefault="00FF71A0" w:rsidP="00FF71A0">
      <w:pPr>
        <w:spacing w:after="0" w:line="240" w:lineRule="auto"/>
        <w:jc w:val="both"/>
        <w:rPr>
          <w:sz w:val="28"/>
          <w:szCs w:val="28"/>
        </w:rPr>
      </w:pPr>
      <w:r w:rsidRPr="003364C5">
        <w:rPr>
          <w:sz w:val="28"/>
          <w:szCs w:val="28"/>
        </w:rPr>
        <w:tab/>
        <w:t xml:space="preserve">Qua quá trình triển khai và tổ chức hoạt động nhân </w:t>
      </w:r>
      <w:r w:rsidRPr="003364C5">
        <w:rPr>
          <w:sz w:val="28"/>
          <w:szCs w:val="28"/>
          <w:lang w:val="vi-VN"/>
        </w:rPr>
        <w:t xml:space="preserve">kỷ niệm ngày thành lập Hội LHPN Việt Nam (20/10) </w:t>
      </w:r>
      <w:r>
        <w:rPr>
          <w:sz w:val="28"/>
          <w:szCs w:val="28"/>
        </w:rPr>
        <w:t>Công đoàn …………..</w:t>
      </w:r>
      <w:r w:rsidRPr="003364C5">
        <w:rPr>
          <w:sz w:val="28"/>
          <w:szCs w:val="28"/>
        </w:rPr>
        <w:t xml:space="preserve"> báo cáo kết quả như sau:</w:t>
      </w:r>
    </w:p>
    <w:p w:rsidR="00FF71A0" w:rsidRPr="00D831E4" w:rsidRDefault="00FF71A0" w:rsidP="00FF71A0">
      <w:pPr>
        <w:spacing w:after="0" w:line="240" w:lineRule="auto"/>
        <w:jc w:val="both"/>
        <w:rPr>
          <w:bCs/>
          <w:sz w:val="26"/>
          <w:szCs w:val="26"/>
        </w:rPr>
      </w:pPr>
    </w:p>
    <w:tbl>
      <w:tblPr>
        <w:tblW w:w="94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0"/>
        <w:gridCol w:w="3136"/>
        <w:gridCol w:w="5580"/>
      </w:tblGrid>
      <w:tr w:rsidR="00FF71A0" w:rsidRPr="001B3E09" w:rsidTr="00584FE3">
        <w:tc>
          <w:tcPr>
            <w:tcW w:w="700" w:type="dxa"/>
            <w:tcBorders>
              <w:top w:val="single" w:sz="4" w:space="0" w:color="auto"/>
              <w:left w:val="single" w:sz="4" w:space="0" w:color="auto"/>
              <w:bottom w:val="single" w:sz="4" w:space="0" w:color="auto"/>
              <w:right w:val="single" w:sz="4" w:space="0" w:color="auto"/>
            </w:tcBorders>
          </w:tcPr>
          <w:p w:rsidR="00FF71A0" w:rsidRPr="001B3E09" w:rsidRDefault="00FF71A0" w:rsidP="00584FE3">
            <w:pPr>
              <w:spacing w:after="0" w:line="240" w:lineRule="auto"/>
              <w:jc w:val="center"/>
              <w:rPr>
                <w:b/>
                <w:bCs/>
                <w:szCs w:val="28"/>
              </w:rPr>
            </w:pPr>
            <w:r w:rsidRPr="001B3E09">
              <w:rPr>
                <w:b/>
                <w:bCs/>
                <w:sz w:val="28"/>
                <w:szCs w:val="28"/>
              </w:rPr>
              <w:t>TT</w:t>
            </w:r>
          </w:p>
        </w:tc>
        <w:tc>
          <w:tcPr>
            <w:tcW w:w="3136" w:type="dxa"/>
            <w:tcBorders>
              <w:top w:val="single" w:sz="4" w:space="0" w:color="auto"/>
              <w:left w:val="single" w:sz="4" w:space="0" w:color="auto"/>
              <w:bottom w:val="single" w:sz="4" w:space="0" w:color="auto"/>
              <w:right w:val="single" w:sz="4" w:space="0" w:color="auto"/>
            </w:tcBorders>
          </w:tcPr>
          <w:p w:rsidR="00FF71A0" w:rsidRPr="001B3E09" w:rsidRDefault="00FF71A0" w:rsidP="00584FE3">
            <w:pPr>
              <w:spacing w:after="0" w:line="240" w:lineRule="auto"/>
              <w:jc w:val="center"/>
              <w:rPr>
                <w:b/>
                <w:bCs/>
                <w:szCs w:val="28"/>
              </w:rPr>
            </w:pPr>
            <w:r w:rsidRPr="001B3E09">
              <w:rPr>
                <w:b/>
                <w:bCs/>
                <w:sz w:val="28"/>
                <w:szCs w:val="28"/>
              </w:rPr>
              <w:t>Nội dung hoạt động</w:t>
            </w:r>
          </w:p>
        </w:tc>
        <w:tc>
          <w:tcPr>
            <w:tcW w:w="5580" w:type="dxa"/>
            <w:tcBorders>
              <w:top w:val="single" w:sz="4" w:space="0" w:color="auto"/>
              <w:left w:val="single" w:sz="4" w:space="0" w:color="auto"/>
              <w:bottom w:val="single" w:sz="4" w:space="0" w:color="auto"/>
              <w:right w:val="single" w:sz="4" w:space="0" w:color="auto"/>
            </w:tcBorders>
          </w:tcPr>
          <w:p w:rsidR="00FF71A0" w:rsidRPr="001B3E09" w:rsidRDefault="00FF71A0" w:rsidP="00584FE3">
            <w:pPr>
              <w:spacing w:after="0" w:line="240" w:lineRule="auto"/>
              <w:jc w:val="center"/>
              <w:rPr>
                <w:b/>
                <w:bCs/>
                <w:szCs w:val="28"/>
              </w:rPr>
            </w:pPr>
            <w:r w:rsidRPr="001B3E09">
              <w:rPr>
                <w:b/>
                <w:bCs/>
                <w:sz w:val="28"/>
                <w:szCs w:val="28"/>
              </w:rPr>
              <w:t>Kết qủa</w:t>
            </w:r>
          </w:p>
        </w:tc>
      </w:tr>
      <w:tr w:rsidR="00FF71A0" w:rsidRPr="001E6596" w:rsidTr="00584FE3">
        <w:tc>
          <w:tcPr>
            <w:tcW w:w="700" w:type="dxa"/>
            <w:tcBorders>
              <w:top w:val="single" w:sz="4" w:space="0" w:color="auto"/>
              <w:left w:val="single" w:sz="4" w:space="0" w:color="auto"/>
              <w:bottom w:val="single" w:sz="4" w:space="0" w:color="auto"/>
              <w:right w:val="single" w:sz="4" w:space="0" w:color="auto"/>
            </w:tcBorders>
          </w:tcPr>
          <w:p w:rsidR="00FF71A0" w:rsidRPr="001E6596" w:rsidRDefault="00FF71A0" w:rsidP="00584FE3">
            <w:pPr>
              <w:spacing w:after="0" w:line="240" w:lineRule="auto"/>
              <w:jc w:val="center"/>
            </w:pPr>
            <w:r>
              <w:t>1</w:t>
            </w:r>
          </w:p>
        </w:tc>
        <w:tc>
          <w:tcPr>
            <w:tcW w:w="3136" w:type="dxa"/>
            <w:tcBorders>
              <w:top w:val="single" w:sz="4" w:space="0" w:color="auto"/>
              <w:left w:val="single" w:sz="4" w:space="0" w:color="auto"/>
              <w:bottom w:val="single" w:sz="4" w:space="0" w:color="auto"/>
              <w:right w:val="single" w:sz="4" w:space="0" w:color="auto"/>
            </w:tcBorders>
          </w:tcPr>
          <w:p w:rsidR="00FF71A0" w:rsidRPr="001E6596" w:rsidRDefault="00FF71A0" w:rsidP="00584FE3">
            <w:pPr>
              <w:spacing w:after="0" w:line="240" w:lineRule="auto"/>
            </w:pPr>
            <w:r w:rsidRPr="001E6596">
              <w:t>Tuyên truyền chính sách pháp luật</w:t>
            </w:r>
          </w:p>
          <w:p w:rsidR="00FF71A0" w:rsidRPr="001E6596" w:rsidRDefault="00FF71A0" w:rsidP="00584FE3">
            <w:pPr>
              <w:spacing w:after="0" w:line="240" w:lineRule="auto"/>
            </w:pPr>
          </w:p>
        </w:tc>
        <w:tc>
          <w:tcPr>
            <w:tcW w:w="5580" w:type="dxa"/>
            <w:tcBorders>
              <w:top w:val="single" w:sz="4" w:space="0" w:color="auto"/>
              <w:left w:val="single" w:sz="4" w:space="0" w:color="auto"/>
              <w:bottom w:val="single" w:sz="4" w:space="0" w:color="auto"/>
              <w:right w:val="single" w:sz="4" w:space="0" w:color="auto"/>
            </w:tcBorders>
          </w:tcPr>
          <w:p w:rsidR="00FF71A0" w:rsidRDefault="00FF71A0" w:rsidP="00584FE3">
            <w:pPr>
              <w:spacing w:after="0" w:line="240" w:lineRule="auto"/>
            </w:pPr>
          </w:p>
          <w:p w:rsidR="00FF71A0" w:rsidRPr="00D04442" w:rsidRDefault="00FF71A0" w:rsidP="00584FE3">
            <w:pPr>
              <w:spacing w:after="0" w:line="240" w:lineRule="auto"/>
            </w:pPr>
            <w:r>
              <w:t xml:space="preserve">- </w:t>
            </w:r>
            <w:r w:rsidRPr="001E6596">
              <w:t xml:space="preserve"> Số </w:t>
            </w:r>
            <w:r>
              <w:t>người tham gia</w:t>
            </w:r>
            <w:r w:rsidRPr="001E6596">
              <w:t xml:space="preserve">: </w:t>
            </w:r>
          </w:p>
        </w:tc>
      </w:tr>
      <w:tr w:rsidR="00FF71A0" w:rsidTr="00584FE3">
        <w:tc>
          <w:tcPr>
            <w:tcW w:w="700" w:type="dxa"/>
            <w:tcBorders>
              <w:top w:val="single" w:sz="4" w:space="0" w:color="auto"/>
              <w:left w:val="single" w:sz="4" w:space="0" w:color="auto"/>
              <w:bottom w:val="single" w:sz="4" w:space="0" w:color="auto"/>
              <w:right w:val="single" w:sz="4" w:space="0" w:color="auto"/>
            </w:tcBorders>
          </w:tcPr>
          <w:p w:rsidR="00FF71A0" w:rsidRPr="001E6596" w:rsidRDefault="00FF71A0" w:rsidP="00584FE3">
            <w:pPr>
              <w:spacing w:after="0" w:line="240" w:lineRule="auto"/>
              <w:jc w:val="center"/>
            </w:pPr>
            <w:r>
              <w:t>2</w:t>
            </w:r>
          </w:p>
        </w:tc>
        <w:tc>
          <w:tcPr>
            <w:tcW w:w="3136" w:type="dxa"/>
            <w:tcBorders>
              <w:top w:val="single" w:sz="4" w:space="0" w:color="auto"/>
              <w:left w:val="single" w:sz="4" w:space="0" w:color="auto"/>
              <w:bottom w:val="single" w:sz="4" w:space="0" w:color="auto"/>
              <w:right w:val="single" w:sz="4" w:space="0" w:color="auto"/>
            </w:tcBorders>
          </w:tcPr>
          <w:p w:rsidR="00FF71A0" w:rsidRPr="001B3E09" w:rsidRDefault="00FF71A0" w:rsidP="00584FE3">
            <w:pPr>
              <w:spacing w:after="0" w:line="240" w:lineRule="auto"/>
              <w:rPr>
                <w:color w:val="FF0000"/>
              </w:rPr>
            </w:pPr>
          </w:p>
        </w:tc>
        <w:tc>
          <w:tcPr>
            <w:tcW w:w="5580" w:type="dxa"/>
            <w:tcBorders>
              <w:top w:val="single" w:sz="4" w:space="0" w:color="auto"/>
              <w:left w:val="single" w:sz="4" w:space="0" w:color="auto"/>
              <w:bottom w:val="single" w:sz="4" w:space="0" w:color="auto"/>
              <w:right w:val="single" w:sz="4" w:space="0" w:color="auto"/>
            </w:tcBorders>
          </w:tcPr>
          <w:p w:rsidR="00FF71A0" w:rsidRPr="00535321" w:rsidRDefault="00FF71A0" w:rsidP="00584FE3">
            <w:pPr>
              <w:spacing w:after="0" w:line="240" w:lineRule="auto"/>
            </w:pPr>
          </w:p>
        </w:tc>
      </w:tr>
      <w:tr w:rsidR="00FF71A0" w:rsidTr="00584FE3">
        <w:tc>
          <w:tcPr>
            <w:tcW w:w="700" w:type="dxa"/>
            <w:tcBorders>
              <w:top w:val="single" w:sz="4" w:space="0" w:color="auto"/>
              <w:left w:val="single" w:sz="4" w:space="0" w:color="auto"/>
              <w:bottom w:val="single" w:sz="4" w:space="0" w:color="auto"/>
              <w:right w:val="single" w:sz="4" w:space="0" w:color="auto"/>
            </w:tcBorders>
          </w:tcPr>
          <w:p w:rsidR="00FF71A0" w:rsidRPr="001E6596" w:rsidRDefault="00FF71A0" w:rsidP="00584FE3">
            <w:pPr>
              <w:spacing w:after="0" w:line="240" w:lineRule="auto"/>
              <w:jc w:val="center"/>
            </w:pPr>
            <w:r>
              <w:t>3</w:t>
            </w:r>
          </w:p>
        </w:tc>
        <w:tc>
          <w:tcPr>
            <w:tcW w:w="3136" w:type="dxa"/>
            <w:tcBorders>
              <w:top w:val="single" w:sz="4" w:space="0" w:color="auto"/>
              <w:left w:val="single" w:sz="4" w:space="0" w:color="auto"/>
              <w:bottom w:val="single" w:sz="4" w:space="0" w:color="auto"/>
              <w:right w:val="single" w:sz="4" w:space="0" w:color="auto"/>
            </w:tcBorders>
          </w:tcPr>
          <w:p w:rsidR="00FF71A0" w:rsidRPr="001E6596" w:rsidRDefault="00FF71A0" w:rsidP="00584FE3">
            <w:pPr>
              <w:spacing w:after="0" w:line="240" w:lineRule="auto"/>
            </w:pPr>
            <w:r w:rsidRPr="001E6596">
              <w:t>Hội thảo</w:t>
            </w:r>
            <w:r>
              <w:t>, toạ đàm, nói chuyện chuyên đề, sinh hoạt CLB nữ công</w:t>
            </w:r>
          </w:p>
        </w:tc>
        <w:tc>
          <w:tcPr>
            <w:tcW w:w="5580" w:type="dxa"/>
            <w:tcBorders>
              <w:top w:val="single" w:sz="4" w:space="0" w:color="auto"/>
              <w:left w:val="single" w:sz="4" w:space="0" w:color="auto"/>
              <w:bottom w:val="single" w:sz="4" w:space="0" w:color="auto"/>
              <w:right w:val="single" w:sz="4" w:space="0" w:color="auto"/>
            </w:tcBorders>
          </w:tcPr>
          <w:p w:rsidR="00FF71A0" w:rsidRDefault="00FF71A0" w:rsidP="00584FE3">
            <w:pPr>
              <w:spacing w:after="0" w:line="240" w:lineRule="auto"/>
            </w:pPr>
            <w:r>
              <w:t xml:space="preserve">- </w:t>
            </w:r>
            <w:r w:rsidRPr="001E6596">
              <w:t xml:space="preserve">Số </w:t>
            </w:r>
            <w:r>
              <w:t>người</w:t>
            </w:r>
            <w:r w:rsidRPr="001E6596">
              <w:t xml:space="preserve"> </w:t>
            </w:r>
            <w:r>
              <w:t>tham dự</w:t>
            </w:r>
            <w:r w:rsidRPr="001E6596">
              <w:t>:</w:t>
            </w:r>
            <w:r>
              <w:t xml:space="preserve"> </w:t>
            </w:r>
          </w:p>
          <w:p w:rsidR="00FF71A0" w:rsidRDefault="00FF71A0" w:rsidP="00584FE3">
            <w:pPr>
              <w:spacing w:after="0" w:line="240" w:lineRule="auto"/>
            </w:pPr>
            <w:r>
              <w:t xml:space="preserve">  Nội dung:  </w:t>
            </w:r>
          </w:p>
          <w:p w:rsidR="00FF71A0" w:rsidRDefault="00FF71A0" w:rsidP="00584FE3">
            <w:pPr>
              <w:spacing w:after="0" w:line="240" w:lineRule="auto"/>
            </w:pPr>
          </w:p>
          <w:p w:rsidR="00FF71A0" w:rsidRDefault="00FF71A0" w:rsidP="00584FE3">
            <w:pPr>
              <w:spacing w:after="0" w:line="240" w:lineRule="auto"/>
            </w:pPr>
            <w:r>
              <w:t xml:space="preserve">Tổng số kinh phí tổ chức: </w:t>
            </w:r>
          </w:p>
          <w:p w:rsidR="00FF71A0" w:rsidRPr="001E6596" w:rsidRDefault="00FF71A0" w:rsidP="00584FE3">
            <w:pPr>
              <w:spacing w:after="0" w:line="240" w:lineRule="auto"/>
            </w:pPr>
          </w:p>
        </w:tc>
      </w:tr>
      <w:tr w:rsidR="00FF71A0" w:rsidTr="00584FE3">
        <w:tc>
          <w:tcPr>
            <w:tcW w:w="700" w:type="dxa"/>
            <w:tcBorders>
              <w:top w:val="single" w:sz="4" w:space="0" w:color="auto"/>
              <w:left w:val="single" w:sz="4" w:space="0" w:color="auto"/>
              <w:bottom w:val="single" w:sz="4" w:space="0" w:color="auto"/>
              <w:right w:val="single" w:sz="4" w:space="0" w:color="auto"/>
            </w:tcBorders>
          </w:tcPr>
          <w:p w:rsidR="00FF71A0" w:rsidRPr="001E6596" w:rsidRDefault="00FF71A0" w:rsidP="00584FE3">
            <w:pPr>
              <w:spacing w:after="0" w:line="240" w:lineRule="auto"/>
              <w:jc w:val="center"/>
            </w:pPr>
            <w:r>
              <w:t>4</w:t>
            </w:r>
          </w:p>
        </w:tc>
        <w:tc>
          <w:tcPr>
            <w:tcW w:w="3136" w:type="dxa"/>
            <w:tcBorders>
              <w:top w:val="single" w:sz="4" w:space="0" w:color="auto"/>
              <w:left w:val="single" w:sz="4" w:space="0" w:color="auto"/>
              <w:bottom w:val="single" w:sz="4" w:space="0" w:color="auto"/>
              <w:right w:val="single" w:sz="4" w:space="0" w:color="auto"/>
            </w:tcBorders>
          </w:tcPr>
          <w:p w:rsidR="00FF71A0" w:rsidRPr="001E6596" w:rsidRDefault="00FF71A0" w:rsidP="00584FE3">
            <w:pPr>
              <w:spacing w:after="0" w:line="240" w:lineRule="auto"/>
            </w:pPr>
            <w:r w:rsidRPr="001E6596">
              <w:t xml:space="preserve">Thi nữ công gia chánh : </w:t>
            </w:r>
          </w:p>
        </w:tc>
        <w:tc>
          <w:tcPr>
            <w:tcW w:w="5580" w:type="dxa"/>
            <w:tcBorders>
              <w:top w:val="single" w:sz="4" w:space="0" w:color="auto"/>
              <w:left w:val="single" w:sz="4" w:space="0" w:color="auto"/>
              <w:bottom w:val="single" w:sz="4" w:space="0" w:color="auto"/>
              <w:right w:val="single" w:sz="4" w:space="0" w:color="auto"/>
            </w:tcBorders>
          </w:tcPr>
          <w:p w:rsidR="00FF71A0" w:rsidRDefault="00FF71A0" w:rsidP="00584FE3">
            <w:pPr>
              <w:spacing w:after="0" w:line="240" w:lineRule="auto"/>
            </w:pPr>
            <w:r>
              <w:t xml:space="preserve">- </w:t>
            </w:r>
            <w:r w:rsidRPr="001E6596">
              <w:t xml:space="preserve">Số </w:t>
            </w:r>
            <w:r>
              <w:t>người tham dự</w:t>
            </w:r>
            <w:r w:rsidRPr="001E6596">
              <w:t>:</w:t>
            </w:r>
            <w:r>
              <w:t xml:space="preserve"> </w:t>
            </w:r>
          </w:p>
          <w:p w:rsidR="00FF71A0" w:rsidRDefault="00FF71A0" w:rsidP="00584FE3">
            <w:pPr>
              <w:spacing w:after="0" w:line="240" w:lineRule="auto"/>
            </w:pPr>
            <w:r>
              <w:t xml:space="preserve">   Nội dung:  </w:t>
            </w:r>
          </w:p>
          <w:p w:rsidR="00FF71A0" w:rsidRDefault="00FF71A0" w:rsidP="00584FE3">
            <w:pPr>
              <w:spacing w:after="0" w:line="240" w:lineRule="auto"/>
            </w:pPr>
          </w:p>
          <w:p w:rsidR="00FF71A0" w:rsidRDefault="00FF71A0" w:rsidP="00584FE3">
            <w:pPr>
              <w:spacing w:after="0" w:line="240" w:lineRule="auto"/>
            </w:pPr>
            <w:r>
              <w:t xml:space="preserve">Tổng số kinh phí tổ chức: </w:t>
            </w:r>
          </w:p>
          <w:p w:rsidR="00FF71A0" w:rsidRPr="001E6596" w:rsidRDefault="00FF71A0" w:rsidP="00584FE3">
            <w:pPr>
              <w:spacing w:after="0" w:line="240" w:lineRule="auto"/>
            </w:pPr>
          </w:p>
        </w:tc>
      </w:tr>
      <w:tr w:rsidR="00FF71A0" w:rsidTr="00584FE3">
        <w:tc>
          <w:tcPr>
            <w:tcW w:w="700" w:type="dxa"/>
            <w:tcBorders>
              <w:top w:val="single" w:sz="4" w:space="0" w:color="auto"/>
              <w:left w:val="single" w:sz="4" w:space="0" w:color="auto"/>
              <w:bottom w:val="single" w:sz="4" w:space="0" w:color="auto"/>
              <w:right w:val="single" w:sz="4" w:space="0" w:color="auto"/>
            </w:tcBorders>
          </w:tcPr>
          <w:p w:rsidR="00FF71A0" w:rsidRPr="001E6596" w:rsidRDefault="00FF71A0" w:rsidP="00584FE3">
            <w:pPr>
              <w:spacing w:after="0" w:line="240" w:lineRule="auto"/>
              <w:jc w:val="center"/>
            </w:pPr>
            <w:r>
              <w:t>5</w:t>
            </w:r>
          </w:p>
        </w:tc>
        <w:tc>
          <w:tcPr>
            <w:tcW w:w="3136" w:type="dxa"/>
            <w:tcBorders>
              <w:top w:val="single" w:sz="4" w:space="0" w:color="auto"/>
              <w:left w:val="single" w:sz="4" w:space="0" w:color="auto"/>
              <w:bottom w:val="single" w:sz="4" w:space="0" w:color="auto"/>
              <w:right w:val="single" w:sz="4" w:space="0" w:color="auto"/>
            </w:tcBorders>
          </w:tcPr>
          <w:p w:rsidR="00FF71A0" w:rsidRPr="001E6596" w:rsidRDefault="00FF71A0" w:rsidP="00584FE3">
            <w:pPr>
              <w:spacing w:after="0" w:line="240" w:lineRule="auto"/>
            </w:pPr>
            <w:r w:rsidRPr="001E6596">
              <w:t>Tổ chứ</w:t>
            </w:r>
            <w:r>
              <w:t>c thi văn nghệ với các thể loại</w:t>
            </w:r>
            <w:r w:rsidRPr="001E6596">
              <w:t xml:space="preserve">: hát, múa, kịch… </w:t>
            </w:r>
          </w:p>
        </w:tc>
        <w:tc>
          <w:tcPr>
            <w:tcW w:w="5580" w:type="dxa"/>
            <w:tcBorders>
              <w:top w:val="single" w:sz="4" w:space="0" w:color="auto"/>
              <w:left w:val="single" w:sz="4" w:space="0" w:color="auto"/>
              <w:bottom w:val="single" w:sz="4" w:space="0" w:color="auto"/>
              <w:right w:val="single" w:sz="4" w:space="0" w:color="auto"/>
            </w:tcBorders>
          </w:tcPr>
          <w:p w:rsidR="00FF71A0" w:rsidRDefault="00FF71A0" w:rsidP="00584FE3">
            <w:pPr>
              <w:spacing w:after="0" w:line="240" w:lineRule="auto"/>
            </w:pPr>
            <w:r>
              <w:t xml:space="preserve">- </w:t>
            </w:r>
            <w:r w:rsidRPr="001E6596">
              <w:t xml:space="preserve">Số </w:t>
            </w:r>
            <w:r>
              <w:t>người tham dự</w:t>
            </w:r>
            <w:r w:rsidRPr="001E6596">
              <w:t>:</w:t>
            </w:r>
            <w:r>
              <w:t xml:space="preserve"> </w:t>
            </w:r>
          </w:p>
          <w:p w:rsidR="00FF71A0" w:rsidRDefault="00FF71A0" w:rsidP="00584FE3">
            <w:pPr>
              <w:spacing w:after="0" w:line="240" w:lineRule="auto"/>
            </w:pPr>
            <w:r>
              <w:t xml:space="preserve">Nội dung:  </w:t>
            </w:r>
          </w:p>
          <w:p w:rsidR="005211F2" w:rsidRDefault="005211F2" w:rsidP="00584FE3">
            <w:pPr>
              <w:spacing w:after="0" w:line="240" w:lineRule="auto"/>
            </w:pPr>
          </w:p>
          <w:p w:rsidR="00FF71A0" w:rsidRDefault="00FF71A0" w:rsidP="00584FE3">
            <w:pPr>
              <w:spacing w:after="0" w:line="240" w:lineRule="auto"/>
            </w:pPr>
            <w:r>
              <w:t xml:space="preserve">Tổng số kinh phí tổ chức: </w:t>
            </w:r>
          </w:p>
          <w:p w:rsidR="00FF71A0" w:rsidRPr="001E6596" w:rsidRDefault="00FF71A0" w:rsidP="00584FE3">
            <w:pPr>
              <w:spacing w:after="0" w:line="240" w:lineRule="auto"/>
            </w:pPr>
          </w:p>
        </w:tc>
      </w:tr>
      <w:tr w:rsidR="00FF71A0" w:rsidTr="00584FE3">
        <w:tc>
          <w:tcPr>
            <w:tcW w:w="700" w:type="dxa"/>
            <w:tcBorders>
              <w:top w:val="single" w:sz="4" w:space="0" w:color="auto"/>
              <w:left w:val="single" w:sz="4" w:space="0" w:color="auto"/>
              <w:bottom w:val="single" w:sz="4" w:space="0" w:color="auto"/>
              <w:right w:val="single" w:sz="4" w:space="0" w:color="auto"/>
            </w:tcBorders>
          </w:tcPr>
          <w:p w:rsidR="00FF71A0" w:rsidRPr="001E6596" w:rsidRDefault="00FF71A0" w:rsidP="00584FE3">
            <w:pPr>
              <w:spacing w:after="0" w:line="240" w:lineRule="auto"/>
              <w:jc w:val="center"/>
            </w:pPr>
            <w:r>
              <w:t>6</w:t>
            </w:r>
          </w:p>
        </w:tc>
        <w:tc>
          <w:tcPr>
            <w:tcW w:w="3136" w:type="dxa"/>
            <w:tcBorders>
              <w:top w:val="single" w:sz="4" w:space="0" w:color="auto"/>
              <w:left w:val="single" w:sz="4" w:space="0" w:color="auto"/>
              <w:bottom w:val="single" w:sz="4" w:space="0" w:color="auto"/>
              <w:right w:val="single" w:sz="4" w:space="0" w:color="auto"/>
            </w:tcBorders>
          </w:tcPr>
          <w:p w:rsidR="00FF71A0" w:rsidRPr="001E6596" w:rsidRDefault="00FF71A0" w:rsidP="00584FE3">
            <w:pPr>
              <w:spacing w:after="0" w:line="240" w:lineRule="auto"/>
            </w:pPr>
            <w:r w:rsidRPr="001E6596">
              <w:t>Tổ chức thi đấu, giao lưu  cầu lông.</w:t>
            </w:r>
            <w:r>
              <w:t xml:space="preserve"> TDTT,….</w:t>
            </w:r>
          </w:p>
        </w:tc>
        <w:tc>
          <w:tcPr>
            <w:tcW w:w="5580" w:type="dxa"/>
            <w:tcBorders>
              <w:top w:val="single" w:sz="4" w:space="0" w:color="auto"/>
              <w:left w:val="single" w:sz="4" w:space="0" w:color="auto"/>
              <w:bottom w:val="single" w:sz="4" w:space="0" w:color="auto"/>
              <w:right w:val="single" w:sz="4" w:space="0" w:color="auto"/>
            </w:tcBorders>
          </w:tcPr>
          <w:p w:rsidR="00FF71A0" w:rsidRDefault="00FF71A0" w:rsidP="00584FE3">
            <w:pPr>
              <w:spacing w:after="0" w:line="240" w:lineRule="auto"/>
            </w:pPr>
            <w:r>
              <w:t xml:space="preserve">- </w:t>
            </w:r>
            <w:r w:rsidRPr="001E6596">
              <w:t xml:space="preserve">Số </w:t>
            </w:r>
            <w:r>
              <w:t>người tham dự</w:t>
            </w:r>
            <w:r w:rsidRPr="001E6596">
              <w:t>:</w:t>
            </w:r>
            <w:r>
              <w:t xml:space="preserve"> </w:t>
            </w:r>
          </w:p>
          <w:p w:rsidR="00FF71A0" w:rsidRDefault="00FF71A0" w:rsidP="00584FE3">
            <w:pPr>
              <w:spacing w:after="0" w:line="240" w:lineRule="auto"/>
            </w:pPr>
            <w:r>
              <w:t xml:space="preserve">   Nội dung:  </w:t>
            </w:r>
          </w:p>
          <w:p w:rsidR="00FF71A0" w:rsidRDefault="00FF71A0" w:rsidP="00584FE3">
            <w:pPr>
              <w:spacing w:after="0" w:line="240" w:lineRule="auto"/>
            </w:pPr>
          </w:p>
          <w:p w:rsidR="00FF71A0" w:rsidRPr="001E6596" w:rsidRDefault="00FF71A0" w:rsidP="00584FE3">
            <w:pPr>
              <w:spacing w:after="0" w:line="240" w:lineRule="auto"/>
            </w:pPr>
            <w:r>
              <w:t xml:space="preserve">Tổng số kinh phí tổ chức: </w:t>
            </w:r>
          </w:p>
        </w:tc>
      </w:tr>
      <w:tr w:rsidR="00FF71A0" w:rsidRPr="001B3E09" w:rsidTr="00584FE3">
        <w:tc>
          <w:tcPr>
            <w:tcW w:w="700" w:type="dxa"/>
            <w:tcBorders>
              <w:top w:val="single" w:sz="4" w:space="0" w:color="auto"/>
              <w:left w:val="single" w:sz="4" w:space="0" w:color="auto"/>
              <w:bottom w:val="single" w:sz="4" w:space="0" w:color="auto"/>
              <w:right w:val="single" w:sz="4" w:space="0" w:color="auto"/>
            </w:tcBorders>
          </w:tcPr>
          <w:p w:rsidR="00FF71A0" w:rsidRPr="001E6596" w:rsidRDefault="00FF71A0" w:rsidP="00584FE3">
            <w:pPr>
              <w:spacing w:after="0" w:line="240" w:lineRule="auto"/>
              <w:jc w:val="center"/>
            </w:pPr>
            <w:r>
              <w:t>7</w:t>
            </w:r>
          </w:p>
        </w:tc>
        <w:tc>
          <w:tcPr>
            <w:tcW w:w="3136" w:type="dxa"/>
            <w:tcBorders>
              <w:top w:val="single" w:sz="4" w:space="0" w:color="auto"/>
              <w:left w:val="single" w:sz="4" w:space="0" w:color="auto"/>
              <w:bottom w:val="single" w:sz="4" w:space="0" w:color="auto"/>
              <w:right w:val="single" w:sz="4" w:space="0" w:color="auto"/>
            </w:tcBorders>
          </w:tcPr>
          <w:p w:rsidR="00FF71A0" w:rsidRPr="001B3E09" w:rsidRDefault="00FF71A0" w:rsidP="00584FE3">
            <w:pPr>
              <w:spacing w:after="0" w:line="240" w:lineRule="auto"/>
              <w:rPr>
                <w:lang w:val="nl-NL"/>
              </w:rPr>
            </w:pPr>
            <w:r w:rsidRPr="001B3E09">
              <w:rPr>
                <w:lang w:val="nl-NL"/>
              </w:rPr>
              <w:t xml:space="preserve">Gặp mặt dâu, rể </w:t>
            </w:r>
          </w:p>
        </w:tc>
        <w:tc>
          <w:tcPr>
            <w:tcW w:w="5580" w:type="dxa"/>
            <w:tcBorders>
              <w:top w:val="single" w:sz="4" w:space="0" w:color="auto"/>
              <w:left w:val="single" w:sz="4" w:space="0" w:color="auto"/>
              <w:bottom w:val="single" w:sz="4" w:space="0" w:color="auto"/>
              <w:right w:val="single" w:sz="4" w:space="0" w:color="auto"/>
            </w:tcBorders>
          </w:tcPr>
          <w:p w:rsidR="00FF71A0" w:rsidRPr="001B3E09" w:rsidRDefault="00FF71A0" w:rsidP="00584FE3">
            <w:pPr>
              <w:spacing w:after="0" w:line="240" w:lineRule="auto"/>
              <w:rPr>
                <w:lang w:val="nl-NL"/>
              </w:rPr>
            </w:pPr>
            <w:r w:rsidRPr="001B3E09">
              <w:rPr>
                <w:lang w:val="nl-NL"/>
              </w:rPr>
              <w:t xml:space="preserve">- Số </w:t>
            </w:r>
            <w:r>
              <w:t xml:space="preserve">người </w:t>
            </w:r>
            <w:r w:rsidRPr="001B3E09">
              <w:rPr>
                <w:lang w:val="nl-NL"/>
              </w:rPr>
              <w:t xml:space="preserve">tham dự: </w:t>
            </w:r>
          </w:p>
          <w:p w:rsidR="00FF71A0" w:rsidRPr="001B3E09" w:rsidRDefault="00FF71A0" w:rsidP="00584FE3">
            <w:pPr>
              <w:spacing w:after="0" w:line="240" w:lineRule="auto"/>
              <w:rPr>
                <w:lang w:val="nl-NL"/>
              </w:rPr>
            </w:pPr>
            <w:r w:rsidRPr="001B3E09">
              <w:rPr>
                <w:lang w:val="nl-NL"/>
              </w:rPr>
              <w:t xml:space="preserve">  Tổng số kinh phí tổ chức: </w:t>
            </w:r>
          </w:p>
        </w:tc>
      </w:tr>
      <w:tr w:rsidR="00FF71A0" w:rsidTr="00584FE3">
        <w:tc>
          <w:tcPr>
            <w:tcW w:w="700" w:type="dxa"/>
            <w:tcBorders>
              <w:top w:val="single" w:sz="4" w:space="0" w:color="auto"/>
              <w:left w:val="single" w:sz="4" w:space="0" w:color="auto"/>
              <w:bottom w:val="single" w:sz="4" w:space="0" w:color="auto"/>
              <w:right w:val="single" w:sz="4" w:space="0" w:color="auto"/>
            </w:tcBorders>
          </w:tcPr>
          <w:p w:rsidR="00FF71A0" w:rsidRPr="001E6596" w:rsidRDefault="00FF71A0" w:rsidP="00584FE3">
            <w:pPr>
              <w:spacing w:after="0" w:line="240" w:lineRule="auto"/>
              <w:jc w:val="center"/>
            </w:pPr>
            <w:r>
              <w:t>8</w:t>
            </w:r>
          </w:p>
        </w:tc>
        <w:tc>
          <w:tcPr>
            <w:tcW w:w="3136" w:type="dxa"/>
            <w:tcBorders>
              <w:top w:val="single" w:sz="4" w:space="0" w:color="auto"/>
              <w:left w:val="single" w:sz="4" w:space="0" w:color="auto"/>
              <w:bottom w:val="single" w:sz="4" w:space="0" w:color="auto"/>
              <w:right w:val="single" w:sz="4" w:space="0" w:color="auto"/>
            </w:tcBorders>
          </w:tcPr>
          <w:p w:rsidR="00FF71A0" w:rsidRPr="001E6596" w:rsidRDefault="00FF71A0" w:rsidP="00584FE3">
            <w:pPr>
              <w:spacing w:after="0" w:line="240" w:lineRule="auto"/>
            </w:pPr>
            <w:r>
              <w:t>T</w:t>
            </w:r>
            <w:r w:rsidRPr="001E6596">
              <w:t>ặng quà cho chị em phụ nữ.</w:t>
            </w:r>
          </w:p>
        </w:tc>
        <w:tc>
          <w:tcPr>
            <w:tcW w:w="5580" w:type="dxa"/>
            <w:tcBorders>
              <w:top w:val="single" w:sz="4" w:space="0" w:color="auto"/>
              <w:left w:val="single" w:sz="4" w:space="0" w:color="auto"/>
              <w:bottom w:val="single" w:sz="4" w:space="0" w:color="auto"/>
              <w:right w:val="single" w:sz="4" w:space="0" w:color="auto"/>
            </w:tcBorders>
          </w:tcPr>
          <w:p w:rsidR="00FF71A0" w:rsidRDefault="00FF71A0" w:rsidP="00584FE3">
            <w:pPr>
              <w:spacing w:after="0" w:line="240" w:lineRule="auto"/>
            </w:pPr>
          </w:p>
          <w:p w:rsidR="00FF71A0" w:rsidRDefault="00FF71A0" w:rsidP="00584FE3">
            <w:pPr>
              <w:spacing w:after="0" w:line="240" w:lineRule="auto"/>
            </w:pPr>
            <w:r>
              <w:t>+ Tổng số nữ</w:t>
            </w:r>
            <w:r w:rsidRPr="001E6596">
              <w:t xml:space="preserve"> </w:t>
            </w:r>
            <w:r>
              <w:t xml:space="preserve"> được tặng quà</w:t>
            </w:r>
            <w:r w:rsidRPr="001E6596">
              <w:t xml:space="preserve">: </w:t>
            </w:r>
          </w:p>
          <w:p w:rsidR="00FF71A0" w:rsidRDefault="00FF71A0" w:rsidP="00584FE3">
            <w:pPr>
              <w:spacing w:after="0" w:line="240" w:lineRule="auto"/>
            </w:pPr>
            <w:r>
              <w:t xml:space="preserve">+ Số tiền: </w:t>
            </w:r>
          </w:p>
          <w:p w:rsidR="00FF71A0" w:rsidRDefault="00FF71A0" w:rsidP="00584FE3">
            <w:pPr>
              <w:spacing w:after="0" w:line="240" w:lineRule="auto"/>
            </w:pPr>
            <w:r>
              <w:t>+ Số nữ CB, CC, VC, LĐ</w:t>
            </w:r>
            <w:r w:rsidRPr="001E6596">
              <w:t xml:space="preserve"> </w:t>
            </w:r>
            <w:r>
              <w:t xml:space="preserve"> có hoàn cảnh khó khăn được thăm hỏi tặng quà:</w:t>
            </w:r>
          </w:p>
          <w:p w:rsidR="00FF71A0" w:rsidRDefault="00FF71A0" w:rsidP="00584FE3">
            <w:pPr>
              <w:spacing w:after="0" w:line="240" w:lineRule="auto"/>
            </w:pPr>
          </w:p>
          <w:p w:rsidR="00FF71A0" w:rsidRPr="001E6596" w:rsidRDefault="00FF71A0" w:rsidP="00584FE3">
            <w:pPr>
              <w:spacing w:after="0" w:line="240" w:lineRule="auto"/>
            </w:pPr>
            <w:r>
              <w:lastRenderedPageBreak/>
              <w:t xml:space="preserve">Tổng số tiền: </w:t>
            </w:r>
          </w:p>
        </w:tc>
      </w:tr>
      <w:tr w:rsidR="00FF71A0" w:rsidTr="00584FE3">
        <w:tc>
          <w:tcPr>
            <w:tcW w:w="700" w:type="dxa"/>
            <w:tcBorders>
              <w:top w:val="single" w:sz="4" w:space="0" w:color="auto"/>
              <w:left w:val="single" w:sz="4" w:space="0" w:color="auto"/>
              <w:bottom w:val="single" w:sz="4" w:space="0" w:color="auto"/>
              <w:right w:val="single" w:sz="4" w:space="0" w:color="auto"/>
            </w:tcBorders>
          </w:tcPr>
          <w:p w:rsidR="00FF71A0" w:rsidRPr="001E6596" w:rsidRDefault="00FF71A0" w:rsidP="00584FE3">
            <w:pPr>
              <w:spacing w:after="0" w:line="240" w:lineRule="auto"/>
              <w:jc w:val="center"/>
            </w:pPr>
            <w:r>
              <w:lastRenderedPageBreak/>
              <w:t>9</w:t>
            </w:r>
          </w:p>
        </w:tc>
        <w:tc>
          <w:tcPr>
            <w:tcW w:w="3136" w:type="dxa"/>
            <w:tcBorders>
              <w:top w:val="single" w:sz="4" w:space="0" w:color="auto"/>
              <w:left w:val="single" w:sz="4" w:space="0" w:color="auto"/>
              <w:bottom w:val="single" w:sz="4" w:space="0" w:color="auto"/>
              <w:right w:val="single" w:sz="4" w:space="0" w:color="auto"/>
            </w:tcBorders>
          </w:tcPr>
          <w:p w:rsidR="00FF71A0" w:rsidRDefault="00FF71A0" w:rsidP="00584FE3">
            <w:pPr>
              <w:spacing w:after="0" w:line="240" w:lineRule="auto"/>
            </w:pPr>
            <w:r>
              <w:t>Các hình thức tổ chức khác:</w:t>
            </w:r>
          </w:p>
          <w:p w:rsidR="00FF71A0" w:rsidRPr="001E6596" w:rsidRDefault="00FF71A0" w:rsidP="00584FE3">
            <w:pPr>
              <w:spacing w:after="0" w:line="240" w:lineRule="auto"/>
            </w:pPr>
          </w:p>
        </w:tc>
        <w:tc>
          <w:tcPr>
            <w:tcW w:w="5580" w:type="dxa"/>
            <w:tcBorders>
              <w:top w:val="single" w:sz="4" w:space="0" w:color="auto"/>
              <w:left w:val="single" w:sz="4" w:space="0" w:color="auto"/>
              <w:bottom w:val="single" w:sz="4" w:space="0" w:color="auto"/>
              <w:right w:val="single" w:sz="4" w:space="0" w:color="auto"/>
            </w:tcBorders>
          </w:tcPr>
          <w:p w:rsidR="00FF71A0" w:rsidRDefault="00FF71A0" w:rsidP="00584FE3">
            <w:pPr>
              <w:spacing w:after="0" w:line="240" w:lineRule="auto"/>
            </w:pPr>
          </w:p>
          <w:p w:rsidR="00FF71A0" w:rsidRDefault="00FF71A0" w:rsidP="00584FE3">
            <w:pPr>
              <w:spacing w:after="0" w:line="240" w:lineRule="auto"/>
            </w:pPr>
            <w:r>
              <w:t xml:space="preserve">  </w:t>
            </w:r>
          </w:p>
        </w:tc>
      </w:tr>
      <w:tr w:rsidR="00FF71A0" w:rsidTr="00584FE3">
        <w:tc>
          <w:tcPr>
            <w:tcW w:w="700" w:type="dxa"/>
            <w:tcBorders>
              <w:top w:val="single" w:sz="4" w:space="0" w:color="auto"/>
              <w:left w:val="single" w:sz="4" w:space="0" w:color="auto"/>
              <w:bottom w:val="single" w:sz="4" w:space="0" w:color="auto"/>
              <w:right w:val="single" w:sz="4" w:space="0" w:color="auto"/>
            </w:tcBorders>
          </w:tcPr>
          <w:p w:rsidR="00FF71A0" w:rsidRDefault="00FF71A0" w:rsidP="00584FE3">
            <w:pPr>
              <w:spacing w:after="0" w:line="240" w:lineRule="auto"/>
              <w:jc w:val="center"/>
            </w:pPr>
          </w:p>
          <w:p w:rsidR="00FF71A0" w:rsidRDefault="00FF71A0" w:rsidP="00584FE3">
            <w:pPr>
              <w:spacing w:after="0" w:line="240" w:lineRule="auto"/>
              <w:jc w:val="center"/>
            </w:pPr>
            <w:r>
              <w:t>10</w:t>
            </w:r>
          </w:p>
        </w:tc>
        <w:tc>
          <w:tcPr>
            <w:tcW w:w="3136" w:type="dxa"/>
            <w:tcBorders>
              <w:top w:val="single" w:sz="4" w:space="0" w:color="auto"/>
              <w:left w:val="single" w:sz="4" w:space="0" w:color="auto"/>
              <w:bottom w:val="single" w:sz="4" w:space="0" w:color="auto"/>
              <w:right w:val="single" w:sz="4" w:space="0" w:color="auto"/>
            </w:tcBorders>
          </w:tcPr>
          <w:p w:rsidR="00FF71A0" w:rsidRDefault="00FF71A0" w:rsidP="00584FE3">
            <w:pPr>
              <w:spacing w:after="0" w:line="240" w:lineRule="auto"/>
            </w:pPr>
            <w:r>
              <w:t>Tổng kinh phí chi cho dịp 20/10</w:t>
            </w:r>
          </w:p>
        </w:tc>
        <w:tc>
          <w:tcPr>
            <w:tcW w:w="5580" w:type="dxa"/>
            <w:tcBorders>
              <w:top w:val="single" w:sz="4" w:space="0" w:color="auto"/>
              <w:left w:val="single" w:sz="4" w:space="0" w:color="auto"/>
              <w:bottom w:val="single" w:sz="4" w:space="0" w:color="auto"/>
              <w:right w:val="single" w:sz="4" w:space="0" w:color="auto"/>
            </w:tcBorders>
          </w:tcPr>
          <w:p w:rsidR="00FF71A0" w:rsidRDefault="00FF71A0" w:rsidP="00584FE3">
            <w:pPr>
              <w:spacing w:after="0" w:line="240" w:lineRule="auto"/>
            </w:pPr>
          </w:p>
          <w:p w:rsidR="00FF71A0" w:rsidRDefault="00FF71A0" w:rsidP="00584FE3">
            <w:pPr>
              <w:spacing w:after="0" w:line="240" w:lineRule="auto"/>
            </w:pPr>
          </w:p>
          <w:p w:rsidR="00FF71A0" w:rsidRDefault="00FF71A0" w:rsidP="00584FE3">
            <w:pPr>
              <w:spacing w:after="0" w:line="240" w:lineRule="auto"/>
            </w:pPr>
          </w:p>
        </w:tc>
      </w:tr>
      <w:tr w:rsidR="00FF71A0" w:rsidTr="00584FE3">
        <w:tc>
          <w:tcPr>
            <w:tcW w:w="700" w:type="dxa"/>
            <w:tcBorders>
              <w:top w:val="single" w:sz="4" w:space="0" w:color="auto"/>
              <w:left w:val="single" w:sz="4" w:space="0" w:color="auto"/>
              <w:bottom w:val="single" w:sz="4" w:space="0" w:color="auto"/>
              <w:right w:val="single" w:sz="4" w:space="0" w:color="auto"/>
            </w:tcBorders>
          </w:tcPr>
          <w:p w:rsidR="00FF71A0" w:rsidRDefault="00FF71A0" w:rsidP="00584FE3">
            <w:pPr>
              <w:spacing w:after="0" w:line="240" w:lineRule="auto"/>
              <w:jc w:val="center"/>
            </w:pPr>
            <w:r>
              <w:t>11</w:t>
            </w:r>
          </w:p>
        </w:tc>
        <w:tc>
          <w:tcPr>
            <w:tcW w:w="3136" w:type="dxa"/>
            <w:tcBorders>
              <w:top w:val="single" w:sz="4" w:space="0" w:color="auto"/>
              <w:left w:val="single" w:sz="4" w:space="0" w:color="auto"/>
              <w:bottom w:val="single" w:sz="4" w:space="0" w:color="auto"/>
              <w:right w:val="single" w:sz="4" w:space="0" w:color="auto"/>
            </w:tcBorders>
          </w:tcPr>
          <w:p w:rsidR="00FF71A0" w:rsidRDefault="00FF71A0" w:rsidP="00584FE3">
            <w:pPr>
              <w:spacing w:after="0" w:line="240" w:lineRule="auto"/>
            </w:pPr>
            <w:r>
              <w:t xml:space="preserve"> Đối với trường học:</w:t>
            </w:r>
          </w:p>
          <w:p w:rsidR="00FF71A0" w:rsidRPr="00CF712D" w:rsidRDefault="00FF71A0" w:rsidP="00584FE3">
            <w:pPr>
              <w:spacing w:after="0" w:line="240" w:lineRule="auto"/>
            </w:pPr>
            <w:r>
              <w:t xml:space="preserve">   </w:t>
            </w:r>
            <w:r w:rsidRPr="00CF712D">
              <w:t xml:space="preserve">Đăng kí dạy tốt </w:t>
            </w:r>
          </w:p>
          <w:p w:rsidR="00FF71A0" w:rsidRPr="001B3E09" w:rsidRDefault="00FF71A0" w:rsidP="00584FE3">
            <w:pPr>
              <w:spacing w:after="0" w:line="240" w:lineRule="auto"/>
              <w:rPr>
                <w:color w:val="FF0000"/>
              </w:rPr>
            </w:pPr>
          </w:p>
          <w:p w:rsidR="00FF71A0" w:rsidRPr="001B3E09" w:rsidRDefault="00FF71A0" w:rsidP="00584FE3">
            <w:pPr>
              <w:spacing w:after="0" w:line="240" w:lineRule="auto"/>
              <w:rPr>
                <w:color w:val="FF0000"/>
              </w:rPr>
            </w:pPr>
          </w:p>
          <w:p w:rsidR="00FF71A0" w:rsidRPr="001B3E09" w:rsidRDefault="00FF71A0" w:rsidP="00584FE3">
            <w:pPr>
              <w:spacing w:after="0" w:line="240" w:lineRule="auto"/>
              <w:rPr>
                <w:color w:val="FF0000"/>
              </w:rPr>
            </w:pPr>
          </w:p>
        </w:tc>
        <w:tc>
          <w:tcPr>
            <w:tcW w:w="5580" w:type="dxa"/>
            <w:tcBorders>
              <w:top w:val="single" w:sz="4" w:space="0" w:color="auto"/>
              <w:left w:val="single" w:sz="4" w:space="0" w:color="auto"/>
              <w:bottom w:val="single" w:sz="4" w:space="0" w:color="auto"/>
              <w:right w:val="single" w:sz="4" w:space="0" w:color="auto"/>
            </w:tcBorders>
          </w:tcPr>
          <w:p w:rsidR="00FF71A0" w:rsidRDefault="00FF71A0" w:rsidP="00584FE3">
            <w:pPr>
              <w:spacing w:after="0" w:line="240" w:lineRule="auto"/>
            </w:pPr>
          </w:p>
          <w:p w:rsidR="00FF71A0" w:rsidRDefault="00FF71A0" w:rsidP="00584FE3">
            <w:pPr>
              <w:spacing w:after="0" w:line="240" w:lineRule="auto"/>
            </w:pPr>
            <w:r w:rsidRPr="001E6596">
              <w:t>- Số người đăng kí :</w:t>
            </w:r>
            <w:r>
              <w:t xml:space="preserve"> </w:t>
            </w:r>
          </w:p>
          <w:p w:rsidR="00FF71A0" w:rsidRDefault="00FF71A0" w:rsidP="00584FE3">
            <w:pPr>
              <w:spacing w:after="0" w:line="240" w:lineRule="auto"/>
            </w:pPr>
            <w:r w:rsidRPr="001E6596">
              <w:t xml:space="preserve">- Số giờ đã thực hiện : </w:t>
            </w:r>
          </w:p>
          <w:p w:rsidR="00FF71A0" w:rsidRDefault="00FF71A0" w:rsidP="00584FE3">
            <w:pPr>
              <w:spacing w:after="0" w:line="240" w:lineRule="auto"/>
            </w:pPr>
            <w:r>
              <w:t xml:space="preserve">- Kết quả : Tốt:           </w:t>
            </w:r>
            <w:r w:rsidR="005211F2">
              <w:t>;</w:t>
            </w:r>
            <w:r w:rsidRPr="001E6596">
              <w:t xml:space="preserve"> Khá:</w:t>
            </w:r>
            <w:r>
              <w:t xml:space="preserve">          ; ĐYC:           ; </w:t>
            </w:r>
          </w:p>
          <w:p w:rsidR="00FF71A0" w:rsidRDefault="00FF71A0" w:rsidP="00584FE3">
            <w:pPr>
              <w:spacing w:after="0" w:line="240" w:lineRule="auto"/>
            </w:pPr>
            <w:r>
              <w:t xml:space="preserve">- Tổng số tiền thưởng: </w:t>
            </w:r>
            <w:r w:rsidR="005211F2">
              <w:t>………………….</w:t>
            </w:r>
          </w:p>
          <w:p w:rsidR="00FF71A0" w:rsidRPr="00535321" w:rsidRDefault="00FF71A0" w:rsidP="00584FE3">
            <w:pPr>
              <w:spacing w:after="0" w:line="240" w:lineRule="auto"/>
            </w:pPr>
          </w:p>
        </w:tc>
      </w:tr>
      <w:tr w:rsidR="00FF71A0" w:rsidTr="00584FE3">
        <w:trPr>
          <w:trHeight w:val="1592"/>
        </w:trPr>
        <w:tc>
          <w:tcPr>
            <w:tcW w:w="9416" w:type="dxa"/>
            <w:gridSpan w:val="3"/>
            <w:tcBorders>
              <w:top w:val="single" w:sz="4" w:space="0" w:color="auto"/>
              <w:left w:val="single" w:sz="4" w:space="0" w:color="auto"/>
              <w:bottom w:val="single" w:sz="4" w:space="0" w:color="auto"/>
              <w:right w:val="single" w:sz="4" w:space="0" w:color="auto"/>
            </w:tcBorders>
          </w:tcPr>
          <w:p w:rsidR="00FF71A0" w:rsidRPr="001B3E09" w:rsidRDefault="00FF71A0" w:rsidP="00584FE3">
            <w:pPr>
              <w:spacing w:after="0" w:line="240" w:lineRule="auto"/>
              <w:rPr>
                <w:b/>
                <w:szCs w:val="28"/>
              </w:rPr>
            </w:pPr>
            <w:r w:rsidRPr="001B3E09">
              <w:rPr>
                <w:b/>
                <w:sz w:val="28"/>
                <w:szCs w:val="28"/>
              </w:rPr>
              <w:t xml:space="preserve">Đánh giá chung: </w:t>
            </w:r>
          </w:p>
          <w:p w:rsidR="00FF71A0" w:rsidRDefault="00FF71A0" w:rsidP="00584FE3">
            <w:pPr>
              <w:spacing w:after="0" w:line="240" w:lineRule="auto"/>
            </w:pPr>
          </w:p>
          <w:p w:rsidR="00FF71A0" w:rsidRDefault="00FF71A0" w:rsidP="00584FE3">
            <w:pPr>
              <w:spacing w:after="0" w:line="240" w:lineRule="auto"/>
            </w:pPr>
          </w:p>
          <w:p w:rsidR="00FF71A0" w:rsidRDefault="00FF71A0" w:rsidP="00584FE3">
            <w:pPr>
              <w:spacing w:after="0" w:line="240" w:lineRule="auto"/>
            </w:pPr>
          </w:p>
          <w:p w:rsidR="000D62D2" w:rsidRDefault="000D62D2" w:rsidP="00584FE3">
            <w:pPr>
              <w:spacing w:after="0" w:line="240" w:lineRule="auto"/>
            </w:pPr>
          </w:p>
          <w:p w:rsidR="000D62D2" w:rsidRDefault="000D62D2" w:rsidP="00584FE3">
            <w:pPr>
              <w:spacing w:after="0" w:line="240" w:lineRule="auto"/>
            </w:pPr>
          </w:p>
          <w:p w:rsidR="000D62D2" w:rsidRDefault="000D62D2" w:rsidP="00584FE3">
            <w:pPr>
              <w:spacing w:after="0" w:line="240" w:lineRule="auto"/>
            </w:pPr>
          </w:p>
          <w:p w:rsidR="000D62D2" w:rsidRDefault="000D62D2" w:rsidP="00584FE3">
            <w:pPr>
              <w:spacing w:after="0" w:line="240" w:lineRule="auto"/>
            </w:pPr>
          </w:p>
          <w:p w:rsidR="000D62D2" w:rsidRDefault="000D62D2" w:rsidP="00584FE3">
            <w:pPr>
              <w:spacing w:after="0" w:line="240" w:lineRule="auto"/>
            </w:pPr>
          </w:p>
          <w:p w:rsidR="000D62D2" w:rsidRDefault="000D62D2" w:rsidP="00584FE3">
            <w:pPr>
              <w:spacing w:after="0" w:line="240" w:lineRule="auto"/>
            </w:pPr>
          </w:p>
          <w:p w:rsidR="000D62D2" w:rsidRDefault="000D62D2" w:rsidP="00584FE3">
            <w:pPr>
              <w:spacing w:after="0" w:line="240" w:lineRule="auto"/>
            </w:pPr>
          </w:p>
          <w:p w:rsidR="000D62D2" w:rsidRDefault="000D62D2" w:rsidP="00584FE3">
            <w:pPr>
              <w:spacing w:after="0" w:line="240" w:lineRule="auto"/>
            </w:pPr>
          </w:p>
          <w:p w:rsidR="000D62D2" w:rsidRDefault="000D62D2" w:rsidP="00584FE3">
            <w:pPr>
              <w:spacing w:after="0" w:line="240" w:lineRule="auto"/>
            </w:pPr>
          </w:p>
          <w:p w:rsidR="000D62D2" w:rsidRDefault="000D62D2" w:rsidP="00584FE3">
            <w:pPr>
              <w:spacing w:after="0" w:line="240" w:lineRule="auto"/>
            </w:pPr>
          </w:p>
          <w:p w:rsidR="000D62D2" w:rsidRDefault="000D62D2" w:rsidP="00584FE3">
            <w:pPr>
              <w:spacing w:after="0" w:line="240" w:lineRule="auto"/>
            </w:pPr>
          </w:p>
          <w:p w:rsidR="000D62D2" w:rsidRDefault="000D62D2" w:rsidP="00584FE3">
            <w:pPr>
              <w:spacing w:after="0" w:line="240" w:lineRule="auto"/>
            </w:pPr>
          </w:p>
          <w:p w:rsidR="000D62D2" w:rsidRDefault="000D62D2" w:rsidP="00584FE3">
            <w:pPr>
              <w:spacing w:after="0" w:line="240" w:lineRule="auto"/>
            </w:pPr>
          </w:p>
          <w:p w:rsidR="00FF71A0" w:rsidRPr="001E6596" w:rsidRDefault="00FF71A0" w:rsidP="00584FE3">
            <w:pPr>
              <w:spacing w:after="0" w:line="240" w:lineRule="auto"/>
            </w:pPr>
          </w:p>
        </w:tc>
      </w:tr>
    </w:tbl>
    <w:p w:rsidR="00FF71A0" w:rsidRDefault="00FF71A0" w:rsidP="00FF71A0">
      <w:pPr>
        <w:spacing w:after="0" w:line="240" w:lineRule="auto"/>
        <w:jc w:val="center"/>
        <w:rPr>
          <w:b/>
          <w:bCs/>
        </w:rPr>
      </w:pPr>
    </w:p>
    <w:tbl>
      <w:tblPr>
        <w:tblW w:w="9360" w:type="dxa"/>
        <w:tblInd w:w="108" w:type="dxa"/>
        <w:tblLook w:val="0000"/>
      </w:tblPr>
      <w:tblGrid>
        <w:gridCol w:w="4500"/>
        <w:gridCol w:w="4860"/>
      </w:tblGrid>
      <w:tr w:rsidR="00FF71A0" w:rsidRPr="001E1284" w:rsidTr="00584FE3">
        <w:tc>
          <w:tcPr>
            <w:tcW w:w="4500" w:type="dxa"/>
            <w:tcBorders>
              <w:top w:val="nil"/>
              <w:left w:val="nil"/>
              <w:bottom w:val="nil"/>
              <w:right w:val="nil"/>
            </w:tcBorders>
          </w:tcPr>
          <w:p w:rsidR="00FF71A0" w:rsidRPr="006702C1" w:rsidRDefault="00FF71A0" w:rsidP="00584FE3">
            <w:pPr>
              <w:tabs>
                <w:tab w:val="left" w:pos="357"/>
              </w:tabs>
              <w:spacing w:after="0" w:line="240" w:lineRule="auto"/>
              <w:rPr>
                <w:b/>
                <w:bCs/>
                <w:i/>
                <w:iCs/>
              </w:rPr>
            </w:pPr>
          </w:p>
          <w:p w:rsidR="00FF71A0" w:rsidRPr="006702C1" w:rsidRDefault="00FF71A0" w:rsidP="00584FE3">
            <w:pPr>
              <w:spacing w:after="0" w:line="240" w:lineRule="auto"/>
              <w:rPr>
                <w:i/>
                <w:iCs/>
              </w:rPr>
            </w:pPr>
            <w:r w:rsidRPr="006702C1">
              <w:rPr>
                <w:b/>
                <w:bCs/>
                <w:i/>
                <w:iCs/>
              </w:rPr>
              <w:t>Nơi nhận</w:t>
            </w:r>
            <w:r w:rsidRPr="006702C1">
              <w:rPr>
                <w:i/>
                <w:iCs/>
              </w:rPr>
              <w:t xml:space="preserve">: </w:t>
            </w:r>
          </w:p>
          <w:p w:rsidR="00FF71A0" w:rsidRPr="00F84CF6" w:rsidRDefault="00FF71A0" w:rsidP="00584FE3">
            <w:pPr>
              <w:spacing w:after="0" w:line="240" w:lineRule="auto"/>
              <w:ind w:firstLine="180"/>
            </w:pPr>
            <w:r w:rsidRPr="00F84CF6">
              <w:t xml:space="preserve">- </w:t>
            </w:r>
            <w:r>
              <w:t>LĐLĐ huyện</w:t>
            </w:r>
            <w:r w:rsidRPr="00F84CF6">
              <w:t xml:space="preserve"> (báo cáo);</w:t>
            </w:r>
          </w:p>
          <w:p w:rsidR="00FF71A0" w:rsidRPr="004F7441" w:rsidRDefault="00FF71A0" w:rsidP="00584FE3">
            <w:pPr>
              <w:spacing w:after="0" w:line="240" w:lineRule="auto"/>
              <w:ind w:firstLine="180"/>
              <w:rPr>
                <w:lang w:val="nl-NL"/>
              </w:rPr>
            </w:pPr>
            <w:r w:rsidRPr="00F84CF6">
              <w:rPr>
                <w:lang w:val="nl-NL"/>
              </w:rPr>
              <w:t>- Lư</w:t>
            </w:r>
            <w:r w:rsidRPr="00F84CF6">
              <w:rPr>
                <w:lang w:val="nl-NL"/>
              </w:rPr>
              <w:softHyphen/>
              <w:t>u CĐ</w:t>
            </w:r>
            <w:r>
              <w:rPr>
                <w:lang w:val="nl-NL"/>
              </w:rPr>
              <w:t>CS</w:t>
            </w:r>
            <w:r w:rsidRPr="00F84CF6">
              <w:rPr>
                <w:lang w:val="nl-NL"/>
              </w:rPr>
              <w:t>.</w:t>
            </w:r>
            <w:r w:rsidRPr="004F7441">
              <w:rPr>
                <w:lang w:val="nl-NL"/>
              </w:rPr>
              <w:t xml:space="preserve"> </w:t>
            </w:r>
            <w:r>
              <w:rPr>
                <w:lang w:val="nl-NL"/>
              </w:rPr>
              <w:t>/.</w:t>
            </w:r>
          </w:p>
        </w:tc>
        <w:tc>
          <w:tcPr>
            <w:tcW w:w="4860" w:type="dxa"/>
            <w:tcBorders>
              <w:top w:val="nil"/>
              <w:left w:val="nil"/>
              <w:bottom w:val="nil"/>
              <w:right w:val="nil"/>
            </w:tcBorders>
          </w:tcPr>
          <w:p w:rsidR="00FF71A0" w:rsidRPr="00C40A9C" w:rsidRDefault="00FF71A0" w:rsidP="00584FE3">
            <w:pPr>
              <w:spacing w:after="0" w:line="240" w:lineRule="auto"/>
              <w:jc w:val="center"/>
              <w:rPr>
                <w:b/>
                <w:bCs/>
                <w:szCs w:val="28"/>
                <w:lang w:val="nl-NL"/>
              </w:rPr>
            </w:pPr>
            <w:r w:rsidRPr="00C40A9C">
              <w:rPr>
                <w:b/>
                <w:bCs/>
                <w:sz w:val="28"/>
                <w:szCs w:val="28"/>
                <w:lang w:val="nl-NL"/>
              </w:rPr>
              <w:t>TM. BAN CHẤP HÀNH</w:t>
            </w:r>
          </w:p>
          <w:p w:rsidR="00FF71A0" w:rsidRPr="00C40A9C" w:rsidRDefault="00FF71A0" w:rsidP="00584FE3">
            <w:pPr>
              <w:spacing w:after="0" w:line="240" w:lineRule="auto"/>
              <w:jc w:val="center"/>
              <w:rPr>
                <w:b/>
                <w:bCs/>
                <w:szCs w:val="28"/>
                <w:lang w:val="nl-NL"/>
              </w:rPr>
            </w:pPr>
            <w:r w:rsidRPr="00C40A9C">
              <w:rPr>
                <w:b/>
                <w:bCs/>
                <w:sz w:val="28"/>
                <w:szCs w:val="28"/>
                <w:lang w:val="nl-NL"/>
              </w:rPr>
              <w:t>CHỦ TỊCH</w:t>
            </w:r>
          </w:p>
          <w:p w:rsidR="00FF71A0" w:rsidRDefault="00FF71A0" w:rsidP="00584FE3">
            <w:pPr>
              <w:spacing w:after="0" w:line="240" w:lineRule="auto"/>
              <w:rPr>
                <w:b/>
                <w:bCs/>
                <w:lang w:val="nl-NL"/>
              </w:rPr>
            </w:pPr>
          </w:p>
          <w:p w:rsidR="00FF71A0" w:rsidRDefault="00FF71A0" w:rsidP="00584FE3">
            <w:pPr>
              <w:spacing w:after="0" w:line="240" w:lineRule="auto"/>
              <w:rPr>
                <w:b/>
                <w:bCs/>
                <w:lang w:val="nl-NL"/>
              </w:rPr>
            </w:pPr>
          </w:p>
          <w:p w:rsidR="00FF71A0" w:rsidRDefault="00FF71A0" w:rsidP="00584FE3">
            <w:pPr>
              <w:spacing w:after="0" w:line="240" w:lineRule="auto"/>
              <w:rPr>
                <w:b/>
                <w:bCs/>
                <w:lang w:val="nl-NL"/>
              </w:rPr>
            </w:pPr>
          </w:p>
          <w:p w:rsidR="00FF71A0" w:rsidRDefault="00FF71A0" w:rsidP="00584FE3">
            <w:pPr>
              <w:spacing w:after="0" w:line="240" w:lineRule="auto"/>
              <w:rPr>
                <w:b/>
                <w:bCs/>
                <w:lang w:val="nl-NL"/>
              </w:rPr>
            </w:pPr>
          </w:p>
          <w:p w:rsidR="00FF71A0" w:rsidRDefault="00FF71A0" w:rsidP="00584FE3">
            <w:pPr>
              <w:spacing w:after="0" w:line="240" w:lineRule="auto"/>
              <w:rPr>
                <w:b/>
                <w:bCs/>
                <w:lang w:val="nl-NL"/>
              </w:rPr>
            </w:pPr>
          </w:p>
          <w:p w:rsidR="00FF71A0" w:rsidRDefault="00FF71A0" w:rsidP="00584FE3">
            <w:pPr>
              <w:spacing w:after="0" w:line="240" w:lineRule="auto"/>
              <w:rPr>
                <w:b/>
                <w:bCs/>
                <w:lang w:val="nl-NL"/>
              </w:rPr>
            </w:pPr>
          </w:p>
          <w:p w:rsidR="00FF71A0" w:rsidRDefault="00FF71A0" w:rsidP="00584FE3">
            <w:pPr>
              <w:spacing w:after="0" w:line="240" w:lineRule="auto"/>
              <w:rPr>
                <w:b/>
                <w:bCs/>
                <w:lang w:val="nl-NL"/>
              </w:rPr>
            </w:pPr>
          </w:p>
          <w:p w:rsidR="00FF71A0" w:rsidRPr="00535321" w:rsidRDefault="00FF71A0" w:rsidP="00584FE3">
            <w:pPr>
              <w:spacing w:after="0" w:line="240" w:lineRule="auto"/>
              <w:rPr>
                <w:b/>
                <w:bCs/>
                <w:lang w:val="nl-NL"/>
              </w:rPr>
            </w:pPr>
          </w:p>
        </w:tc>
      </w:tr>
    </w:tbl>
    <w:p w:rsidR="00FF71A0" w:rsidRPr="006702C1" w:rsidRDefault="00FF71A0" w:rsidP="00FF71A0">
      <w:pPr>
        <w:spacing w:after="0" w:line="240" w:lineRule="auto"/>
        <w:rPr>
          <w:lang w:val="nl-NL"/>
        </w:rPr>
      </w:pPr>
    </w:p>
    <w:p w:rsidR="00FF71A0" w:rsidRPr="003364C5" w:rsidRDefault="00FF71A0" w:rsidP="00FF71A0">
      <w:pPr>
        <w:spacing w:after="0" w:line="240" w:lineRule="auto"/>
        <w:rPr>
          <w:lang w:val="nl-NL"/>
        </w:rPr>
      </w:pPr>
    </w:p>
    <w:p w:rsidR="00FF71A0" w:rsidRPr="00F87795" w:rsidRDefault="00FF71A0" w:rsidP="00FF71A0">
      <w:pPr>
        <w:rPr>
          <w:lang w:val="pt-BR"/>
        </w:rPr>
      </w:pPr>
    </w:p>
    <w:p w:rsidR="00FF71A0" w:rsidRPr="00F87795" w:rsidRDefault="00FF71A0" w:rsidP="00FF71A0"/>
    <w:p w:rsidR="00FF71A0" w:rsidRDefault="00FF71A0" w:rsidP="00FF71A0"/>
    <w:p w:rsidR="002F5288" w:rsidRDefault="002F5288"/>
    <w:p w:rsidR="000D62D2" w:rsidRDefault="000D62D2"/>
    <w:sectPr w:rsidR="000D62D2" w:rsidSect="00706240">
      <w:footerReference w:type="even" r:id="rId7"/>
      <w:footerReference w:type="default" r:id="rId8"/>
      <w:pgSz w:w="12240" w:h="15840"/>
      <w:pgMar w:top="1134" w:right="1134" w:bottom="1134" w:left="1701" w:header="720" w:footer="41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8E9" w:rsidRDefault="00DE78E9" w:rsidP="00002B96">
      <w:pPr>
        <w:spacing w:after="0" w:line="240" w:lineRule="auto"/>
      </w:pPr>
      <w:r>
        <w:separator/>
      </w:r>
    </w:p>
  </w:endnote>
  <w:endnote w:type="continuationSeparator" w:id="1">
    <w:p w:rsidR="00DE78E9" w:rsidRDefault="00DE78E9" w:rsidP="00002B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E2E" w:rsidRDefault="00002B96" w:rsidP="00430446">
    <w:pPr>
      <w:pStyle w:val="Footer"/>
      <w:framePr w:wrap="around" w:vAnchor="text" w:hAnchor="margin" w:xAlign="center" w:y="1"/>
      <w:rPr>
        <w:rStyle w:val="PageNumber"/>
      </w:rPr>
    </w:pPr>
    <w:r>
      <w:rPr>
        <w:rStyle w:val="PageNumber"/>
      </w:rPr>
      <w:fldChar w:fldCharType="begin"/>
    </w:r>
    <w:r w:rsidR="00706240">
      <w:rPr>
        <w:rStyle w:val="PageNumber"/>
      </w:rPr>
      <w:instrText xml:space="preserve">PAGE  </w:instrText>
    </w:r>
    <w:r>
      <w:rPr>
        <w:rStyle w:val="PageNumber"/>
      </w:rPr>
      <w:fldChar w:fldCharType="end"/>
    </w:r>
  </w:p>
  <w:p w:rsidR="00221E2E" w:rsidRDefault="00DE78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E2E" w:rsidRDefault="00002B96" w:rsidP="00430446">
    <w:pPr>
      <w:pStyle w:val="Footer"/>
      <w:framePr w:wrap="around" w:vAnchor="text" w:hAnchor="margin" w:xAlign="center" w:y="1"/>
      <w:rPr>
        <w:rStyle w:val="PageNumber"/>
      </w:rPr>
    </w:pPr>
    <w:r>
      <w:rPr>
        <w:rStyle w:val="PageNumber"/>
      </w:rPr>
      <w:fldChar w:fldCharType="begin"/>
    </w:r>
    <w:r w:rsidR="00706240">
      <w:rPr>
        <w:rStyle w:val="PageNumber"/>
      </w:rPr>
      <w:instrText xml:space="preserve">PAGE  </w:instrText>
    </w:r>
    <w:r>
      <w:rPr>
        <w:rStyle w:val="PageNumber"/>
      </w:rPr>
      <w:fldChar w:fldCharType="separate"/>
    </w:r>
    <w:r w:rsidR="009D3BBC">
      <w:rPr>
        <w:rStyle w:val="PageNumber"/>
        <w:noProof/>
      </w:rPr>
      <w:t>4</w:t>
    </w:r>
    <w:r>
      <w:rPr>
        <w:rStyle w:val="PageNumber"/>
      </w:rPr>
      <w:fldChar w:fldCharType="end"/>
    </w:r>
  </w:p>
  <w:p w:rsidR="00221E2E" w:rsidRDefault="00DE78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8E9" w:rsidRDefault="00DE78E9" w:rsidP="00002B96">
      <w:pPr>
        <w:spacing w:after="0" w:line="240" w:lineRule="auto"/>
      </w:pPr>
      <w:r>
        <w:separator/>
      </w:r>
    </w:p>
  </w:footnote>
  <w:footnote w:type="continuationSeparator" w:id="1">
    <w:p w:rsidR="00DE78E9" w:rsidRDefault="00DE78E9" w:rsidP="00002B9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FF71A0"/>
    <w:rsid w:val="00002B96"/>
    <w:rsid w:val="000D62D2"/>
    <w:rsid w:val="001352AF"/>
    <w:rsid w:val="0018221F"/>
    <w:rsid w:val="001D547F"/>
    <w:rsid w:val="002F5288"/>
    <w:rsid w:val="005211F2"/>
    <w:rsid w:val="005C50FB"/>
    <w:rsid w:val="00706240"/>
    <w:rsid w:val="00782255"/>
    <w:rsid w:val="008B1B47"/>
    <w:rsid w:val="009C0930"/>
    <w:rsid w:val="009D3BBC"/>
    <w:rsid w:val="00B713BA"/>
    <w:rsid w:val="00D076DE"/>
    <w:rsid w:val="00D91251"/>
    <w:rsid w:val="00DE78E9"/>
    <w:rsid w:val="00F81AF2"/>
    <w:rsid w:val="00FF71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1A0"/>
    <w:pPr>
      <w:spacing w:after="200" w:line="276" w:lineRule="auto"/>
    </w:pPr>
    <w:rPr>
      <w:rFonts w:eastAsia="Calibri" w:cs="Times New Roman"/>
      <w:sz w:val="24"/>
    </w:rPr>
  </w:style>
  <w:style w:type="paragraph" w:styleId="Heading2">
    <w:name w:val="heading 2"/>
    <w:basedOn w:val="Normal"/>
    <w:next w:val="Normal"/>
    <w:link w:val="Heading2Char"/>
    <w:qFormat/>
    <w:rsid w:val="00FF71A0"/>
    <w:pPr>
      <w:keepNext/>
      <w:spacing w:after="0" w:line="240" w:lineRule="auto"/>
      <w:jc w:val="center"/>
      <w:outlineLvl w:val="1"/>
    </w:pPr>
    <w:rPr>
      <w:rFonts w:ascii=".VnTime" w:eastAsia="Times New Roman" w:hAnsi=".VnTime"/>
      <w:b/>
      <w:sz w:val="28"/>
      <w:szCs w:val="20"/>
    </w:rPr>
  </w:style>
  <w:style w:type="paragraph" w:styleId="Heading3">
    <w:name w:val="heading 3"/>
    <w:basedOn w:val="Normal"/>
    <w:next w:val="Normal"/>
    <w:link w:val="Heading3Char"/>
    <w:qFormat/>
    <w:rsid w:val="00FF71A0"/>
    <w:pPr>
      <w:keepNext/>
      <w:spacing w:after="0" w:line="240" w:lineRule="auto"/>
      <w:jc w:val="both"/>
      <w:outlineLvl w:val="2"/>
    </w:pPr>
    <w:rPr>
      <w:rFonts w:ascii=".VnTime" w:eastAsia="Times New Roman" w:hAnsi=".VnTime"/>
      <w:i/>
      <w:sz w:val="28"/>
      <w:szCs w:val="20"/>
    </w:rPr>
  </w:style>
  <w:style w:type="paragraph" w:styleId="Heading5">
    <w:name w:val="heading 5"/>
    <w:basedOn w:val="Normal"/>
    <w:next w:val="Normal"/>
    <w:link w:val="Heading5Char"/>
    <w:qFormat/>
    <w:rsid w:val="00FF71A0"/>
    <w:pPr>
      <w:keepNext/>
      <w:spacing w:after="0" w:line="360" w:lineRule="auto"/>
      <w:jc w:val="center"/>
      <w:outlineLvl w:val="4"/>
    </w:pPr>
    <w:rPr>
      <w:rFonts w:ascii=".VnTimeH" w:eastAsia="Times New Roman" w:hAnsi=".VnTimeH"/>
      <w:b/>
      <w:bCs/>
      <w:sz w:val="26"/>
      <w:szCs w:val="24"/>
    </w:rPr>
  </w:style>
  <w:style w:type="paragraph" w:styleId="Heading7">
    <w:name w:val="heading 7"/>
    <w:basedOn w:val="Normal"/>
    <w:next w:val="Normal"/>
    <w:link w:val="Heading7Char"/>
    <w:qFormat/>
    <w:rsid w:val="00FF71A0"/>
    <w:pPr>
      <w:keepNext/>
      <w:spacing w:after="0" w:line="240" w:lineRule="auto"/>
      <w:jc w:val="both"/>
      <w:outlineLvl w:val="6"/>
    </w:pPr>
    <w:rPr>
      <w:rFonts w:ascii=".VnTime" w:eastAsia="Times New Roman" w:hAnsi=".VnTime"/>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F71A0"/>
    <w:rPr>
      <w:rFonts w:ascii=".VnTime" w:eastAsia="Times New Roman" w:hAnsi=".VnTime" w:cs="Times New Roman"/>
      <w:b/>
      <w:szCs w:val="20"/>
    </w:rPr>
  </w:style>
  <w:style w:type="character" w:customStyle="1" w:styleId="Heading3Char">
    <w:name w:val="Heading 3 Char"/>
    <w:basedOn w:val="DefaultParagraphFont"/>
    <w:link w:val="Heading3"/>
    <w:rsid w:val="00FF71A0"/>
    <w:rPr>
      <w:rFonts w:ascii=".VnTime" w:eastAsia="Times New Roman" w:hAnsi=".VnTime" w:cs="Times New Roman"/>
      <w:i/>
      <w:szCs w:val="20"/>
    </w:rPr>
  </w:style>
  <w:style w:type="character" w:customStyle="1" w:styleId="Heading5Char">
    <w:name w:val="Heading 5 Char"/>
    <w:basedOn w:val="DefaultParagraphFont"/>
    <w:link w:val="Heading5"/>
    <w:rsid w:val="00FF71A0"/>
    <w:rPr>
      <w:rFonts w:ascii=".VnTimeH" w:eastAsia="Times New Roman" w:hAnsi=".VnTimeH" w:cs="Times New Roman"/>
      <w:b/>
      <w:bCs/>
      <w:sz w:val="26"/>
      <w:szCs w:val="24"/>
    </w:rPr>
  </w:style>
  <w:style w:type="character" w:customStyle="1" w:styleId="Heading7Char">
    <w:name w:val="Heading 7 Char"/>
    <w:basedOn w:val="DefaultParagraphFont"/>
    <w:link w:val="Heading7"/>
    <w:rsid w:val="00FF71A0"/>
    <w:rPr>
      <w:rFonts w:ascii=".VnTime" w:eastAsia="Times New Roman" w:hAnsi=".VnTime" w:cs="Times New Roman"/>
      <w:i/>
      <w:sz w:val="18"/>
      <w:szCs w:val="24"/>
    </w:rPr>
  </w:style>
  <w:style w:type="paragraph" w:styleId="BodyTextIndent">
    <w:name w:val="Body Text Indent"/>
    <w:basedOn w:val="Normal"/>
    <w:link w:val="BodyTextIndentChar"/>
    <w:rsid w:val="00FF71A0"/>
    <w:pPr>
      <w:spacing w:after="0" w:line="240" w:lineRule="auto"/>
      <w:ind w:firstLine="567"/>
      <w:jc w:val="both"/>
    </w:pPr>
    <w:rPr>
      <w:rFonts w:ascii=".VnTime" w:eastAsia="Times New Roman" w:hAnsi=".VnTime"/>
      <w:sz w:val="28"/>
      <w:szCs w:val="20"/>
    </w:rPr>
  </w:style>
  <w:style w:type="character" w:customStyle="1" w:styleId="BodyTextIndentChar">
    <w:name w:val="Body Text Indent Char"/>
    <w:basedOn w:val="DefaultParagraphFont"/>
    <w:link w:val="BodyTextIndent"/>
    <w:rsid w:val="00FF71A0"/>
    <w:rPr>
      <w:rFonts w:ascii=".VnTime" w:eastAsia="Times New Roman" w:hAnsi=".VnTime" w:cs="Times New Roman"/>
      <w:szCs w:val="20"/>
    </w:rPr>
  </w:style>
  <w:style w:type="paragraph" w:styleId="Footer">
    <w:name w:val="footer"/>
    <w:basedOn w:val="Normal"/>
    <w:link w:val="FooterChar"/>
    <w:rsid w:val="00FF71A0"/>
    <w:pPr>
      <w:tabs>
        <w:tab w:val="center" w:pos="4320"/>
        <w:tab w:val="right" w:pos="8640"/>
      </w:tabs>
    </w:pPr>
  </w:style>
  <w:style w:type="character" w:customStyle="1" w:styleId="FooterChar">
    <w:name w:val="Footer Char"/>
    <w:basedOn w:val="DefaultParagraphFont"/>
    <w:link w:val="Footer"/>
    <w:rsid w:val="00FF71A0"/>
    <w:rPr>
      <w:rFonts w:eastAsia="Calibri" w:cs="Times New Roman"/>
      <w:sz w:val="24"/>
    </w:rPr>
  </w:style>
  <w:style w:type="character" w:styleId="PageNumber">
    <w:name w:val="page number"/>
    <w:basedOn w:val="DefaultParagraphFont"/>
    <w:rsid w:val="00FF71A0"/>
  </w:style>
  <w:style w:type="paragraph" w:styleId="BodyText2">
    <w:name w:val="Body Text 2"/>
    <w:basedOn w:val="Normal"/>
    <w:link w:val="BodyText2Char"/>
    <w:rsid w:val="00FF71A0"/>
    <w:pPr>
      <w:spacing w:after="120" w:line="480" w:lineRule="auto"/>
    </w:pPr>
  </w:style>
  <w:style w:type="character" w:customStyle="1" w:styleId="BodyText2Char">
    <w:name w:val="Body Text 2 Char"/>
    <w:basedOn w:val="DefaultParagraphFont"/>
    <w:link w:val="BodyText2"/>
    <w:rsid w:val="00FF71A0"/>
    <w:rPr>
      <w:rFonts w:eastAsia="Calibri" w:cs="Times New Roman"/>
      <w:sz w:val="24"/>
    </w:rPr>
  </w:style>
  <w:style w:type="character" w:styleId="Hyperlink">
    <w:name w:val="Hyperlink"/>
    <w:basedOn w:val="DefaultParagraphFont"/>
    <w:rsid w:val="00FF71A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endoanlaodongbache@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2017-10-06T03:59:00Z</dcterms:created>
  <dcterms:modified xsi:type="dcterms:W3CDTF">2017-10-06T06:38:00Z</dcterms:modified>
</cp:coreProperties>
</file>