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6" w:type="dxa"/>
        <w:tblInd w:w="-318" w:type="dxa"/>
        <w:tblLook w:val="01E0"/>
      </w:tblPr>
      <w:tblGrid>
        <w:gridCol w:w="4565"/>
        <w:gridCol w:w="6041"/>
      </w:tblGrid>
      <w:tr w:rsidR="00D911C8" w:rsidRPr="008B410E" w:rsidTr="00A327CC">
        <w:trPr>
          <w:trHeight w:val="1667"/>
        </w:trPr>
        <w:tc>
          <w:tcPr>
            <w:tcW w:w="4565" w:type="dxa"/>
          </w:tcPr>
          <w:p w:rsidR="00D911C8" w:rsidRPr="008B410E" w:rsidRDefault="000C3D52" w:rsidP="00A327CC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UBND</w:t>
            </w:r>
            <w:r w:rsidR="00D911C8" w:rsidRPr="008B410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D911C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HUYỆN </w:t>
            </w:r>
            <w:r w:rsidR="00D911C8" w:rsidRPr="008B410E">
              <w:rPr>
                <w:rFonts w:ascii="Times New Roman" w:hAnsi="Times New Roman"/>
                <w:sz w:val="26"/>
                <w:szCs w:val="26"/>
                <w:lang w:val="nl-NL"/>
              </w:rPr>
              <w:t>BA CHẼ</w:t>
            </w:r>
          </w:p>
          <w:p w:rsidR="00D911C8" w:rsidRPr="008B410E" w:rsidRDefault="00D911C8" w:rsidP="00A327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41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THỊ TRẤN</w:t>
            </w:r>
          </w:p>
          <w:p w:rsidR="00D911C8" w:rsidRPr="00990FBE" w:rsidRDefault="00B8689C" w:rsidP="0077522A">
            <w:pPr>
              <w:spacing w:before="240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B8689C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w:pict>
                <v:line id="Straight Connector 3" o:spid="_x0000_s1026" style="position:absolute;left:0;text-align:left;z-index:251659264;visibility:visible" from="50.85pt,2pt" to="149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"/>
              </w:pict>
            </w:r>
            <w:r w:rsidR="00D911C8" w:rsidRPr="00990FBE">
              <w:rPr>
                <w:rFonts w:ascii="Times New Roman" w:hAnsi="Times New Roman"/>
                <w:sz w:val="26"/>
                <w:szCs w:val="26"/>
                <w:lang w:val="nl-NL"/>
              </w:rPr>
              <w:t>Số:   /QĐ-T</w:t>
            </w:r>
            <w:r w:rsidR="0077522A">
              <w:rPr>
                <w:rFonts w:ascii="Times New Roman" w:hAnsi="Times New Roman"/>
                <w:sz w:val="26"/>
                <w:szCs w:val="26"/>
                <w:lang w:val="nl-NL"/>
              </w:rPr>
              <w:t>HCSTT</w:t>
            </w:r>
          </w:p>
        </w:tc>
        <w:tc>
          <w:tcPr>
            <w:tcW w:w="6041" w:type="dxa"/>
          </w:tcPr>
          <w:p w:rsidR="00D911C8" w:rsidRPr="008B410E" w:rsidRDefault="00D911C8" w:rsidP="00A327CC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8B410E">
              <w:rPr>
                <w:rFonts w:ascii="Times New Roman" w:hAnsi="Times New Roman"/>
                <w:sz w:val="26"/>
                <w:lang w:val="nl-NL"/>
              </w:rPr>
              <w:t>CỘNG HOÀ XÃ HỘI CHỦ NGHĨA VIỆT NAM</w:t>
            </w:r>
          </w:p>
          <w:p w:rsidR="00D911C8" w:rsidRPr="000C3D52" w:rsidRDefault="00D911C8" w:rsidP="00A327C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C3D52">
              <w:rPr>
                <w:rFonts w:ascii="Times New Roman" w:hAnsi="Times New Roman"/>
                <w:b/>
              </w:rPr>
              <w:t>Độc lập - Tự do - Hạnh phúc</w:t>
            </w:r>
          </w:p>
          <w:p w:rsidR="00D911C8" w:rsidRPr="000C3D52" w:rsidRDefault="00B8689C" w:rsidP="0077522A">
            <w:pPr>
              <w:spacing w:before="2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8689C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pict>
                <v:line id="Straight Connector 2" o:spid="_x0000_s1028" style="position:absolute;left:0;text-align:left;z-index:251660288;visibility:visible" from="57.85pt,2.6pt" to="232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RK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"/>
              </w:pict>
            </w:r>
            <w:r w:rsidR="00D911C8" w:rsidRPr="000C3D52">
              <w:rPr>
                <w:rFonts w:ascii="Times New Roman" w:hAnsi="Times New Roman"/>
                <w:i/>
                <w:sz w:val="26"/>
                <w:szCs w:val="26"/>
              </w:rPr>
              <w:t xml:space="preserve">Ba Chẽ, ngày      tháng </w:t>
            </w:r>
            <w:r w:rsidR="006C29F3" w:rsidRPr="000C3D52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D911C8" w:rsidRPr="000C3D52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78382B" w:rsidRPr="000C3D52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77522A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:rsidR="00D911C8" w:rsidRPr="000C3D52" w:rsidRDefault="00D911C8" w:rsidP="00D911C8">
      <w:pPr>
        <w:jc w:val="center"/>
        <w:rPr>
          <w:rFonts w:ascii="Times New Roman" w:hAnsi="Times New Roman"/>
          <w:b/>
        </w:rPr>
      </w:pPr>
      <w:r w:rsidRPr="000C3D52">
        <w:rPr>
          <w:rFonts w:ascii="Times New Roman" w:hAnsi="Times New Roman"/>
          <w:b/>
        </w:rPr>
        <w:t>QUYẾT ĐỊNH</w:t>
      </w:r>
    </w:p>
    <w:p w:rsidR="00D911C8" w:rsidRPr="000C3D52" w:rsidRDefault="00D911C8" w:rsidP="00D911C8">
      <w:pPr>
        <w:jc w:val="center"/>
        <w:rPr>
          <w:rFonts w:ascii="Times New Roman" w:hAnsi="Times New Roman"/>
          <w:b/>
        </w:rPr>
      </w:pPr>
      <w:r w:rsidRPr="000C3D52">
        <w:rPr>
          <w:rFonts w:ascii="Times New Roman" w:hAnsi="Times New Roman"/>
          <w:b/>
        </w:rPr>
        <w:t xml:space="preserve"> </w:t>
      </w:r>
      <w:r w:rsidR="00247090" w:rsidRPr="000C3D52">
        <w:rPr>
          <w:rFonts w:ascii="Times New Roman" w:hAnsi="Times New Roman"/>
          <w:b/>
        </w:rPr>
        <w:t>Thành lập</w:t>
      </w:r>
      <w:r w:rsidRPr="000C3D52">
        <w:rPr>
          <w:rFonts w:ascii="Times New Roman" w:hAnsi="Times New Roman"/>
          <w:b/>
        </w:rPr>
        <w:t xml:space="preserve"> Ban pháp chế trong trường học năm học 202</w:t>
      </w:r>
      <w:r w:rsidR="0077522A">
        <w:rPr>
          <w:rFonts w:ascii="Times New Roman" w:hAnsi="Times New Roman"/>
          <w:b/>
        </w:rPr>
        <w:t>4</w:t>
      </w:r>
      <w:r w:rsidRPr="000C3D52">
        <w:rPr>
          <w:rFonts w:ascii="Times New Roman" w:hAnsi="Times New Roman"/>
          <w:b/>
        </w:rPr>
        <w:t>-202</w:t>
      </w:r>
      <w:r w:rsidR="0077522A">
        <w:rPr>
          <w:rFonts w:ascii="Times New Roman" w:hAnsi="Times New Roman"/>
          <w:b/>
        </w:rPr>
        <w:t>5</w:t>
      </w:r>
    </w:p>
    <w:p w:rsidR="00D911C8" w:rsidRPr="000C3D52" w:rsidRDefault="00B8689C" w:rsidP="00D911C8">
      <w:pPr>
        <w:jc w:val="center"/>
        <w:rPr>
          <w:rFonts w:ascii="Times New Roman" w:hAnsi="Times New Roman"/>
          <w:b/>
        </w:rPr>
      </w:pPr>
      <w:r w:rsidRPr="00B8689C">
        <w:rPr>
          <w:rFonts w:ascii="Times New Roman" w:hAnsi="Times New Roman"/>
          <w:noProof/>
          <w:sz w:val="26"/>
          <w:szCs w:val="26"/>
          <w:lang w:eastAsia="en-US"/>
        </w:rPr>
        <w:pict>
          <v:line id="Straight Connector 1" o:spid="_x0000_s1027" style="position:absolute;left:0;text-align:left;z-index:251661312;visibility:visible" from="185.7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"/>
        </w:pict>
      </w:r>
    </w:p>
    <w:p w:rsidR="00D911C8" w:rsidRPr="000C3D52" w:rsidRDefault="00D911C8" w:rsidP="00D911C8">
      <w:pPr>
        <w:pStyle w:val="BodyText"/>
        <w:spacing w:before="120" w:after="120" w:line="300" w:lineRule="exact"/>
        <w:rPr>
          <w:rFonts w:ascii="Times New Roman" w:hAnsi="Times New Roman"/>
          <w:szCs w:val="28"/>
        </w:rPr>
      </w:pPr>
      <w:r w:rsidRPr="000C3D52">
        <w:rPr>
          <w:rFonts w:ascii="Times New Roman" w:hAnsi="Times New Roman"/>
          <w:szCs w:val="28"/>
        </w:rPr>
        <w:t>HIỆU TRƯỞNG TRƯỜNG TRUNG HỌC CƠ SỞ THỊ TRẤN BA CHẼ</w:t>
      </w:r>
    </w:p>
    <w:p w:rsidR="00D911C8" w:rsidRDefault="00D911C8" w:rsidP="00D911C8">
      <w:pPr>
        <w:jc w:val="center"/>
        <w:rPr>
          <w:rFonts w:ascii=".VnTimeH" w:hAnsi=".VnTimeH"/>
          <w:b/>
        </w:rPr>
      </w:pPr>
    </w:p>
    <w:p w:rsidR="001769C9" w:rsidRPr="00D45A0A" w:rsidRDefault="00D911C8" w:rsidP="001769C9">
      <w:pPr>
        <w:spacing w:before="120" w:line="340" w:lineRule="exact"/>
        <w:ind w:firstLine="720"/>
        <w:jc w:val="both"/>
        <w:rPr>
          <w:rFonts w:ascii="Times New Roman" w:hAnsi="Times New Roman"/>
          <w:i/>
          <w:iCs/>
          <w:lang w:val="pt-BR"/>
        </w:rPr>
      </w:pPr>
      <w:r w:rsidRPr="00B50454">
        <w:rPr>
          <w:rFonts w:ascii="Times New Roman" w:hAnsi="Times New Roman"/>
          <w:i/>
          <w:color w:val="000000"/>
        </w:rPr>
        <w:t xml:space="preserve">Căn cứ vào </w:t>
      </w:r>
      <w:r w:rsidRPr="00B50454">
        <w:rPr>
          <w:rFonts w:ascii="Times New Roman" w:hAnsi="Times New Roman"/>
          <w:i/>
          <w:color w:val="000000"/>
          <w:lang w:val="pt-BR"/>
        </w:rPr>
        <w:t xml:space="preserve">Điều lệ </w:t>
      </w:r>
      <w:r w:rsidRPr="00B50454">
        <w:rPr>
          <w:rFonts w:ascii="Times New Roman" w:hAnsi="Times New Roman"/>
          <w:bCs/>
          <w:i/>
          <w:color w:val="000000"/>
          <w:lang w:val="pt-BR"/>
        </w:rPr>
        <w:t>Trường trung học cơ sở, trường trung học phổ thông và trường phổ thông có nhiều cấp học</w:t>
      </w:r>
      <w:r w:rsidRPr="00B50454">
        <w:rPr>
          <w:rFonts w:ascii="Times New Roman" w:hAnsi="Times New Roman"/>
          <w:i/>
          <w:color w:val="000000"/>
          <w:lang w:val="pt-BR"/>
        </w:rPr>
        <w:t>b</w:t>
      </w:r>
      <w:r w:rsidRPr="00B50454">
        <w:rPr>
          <w:rFonts w:ascii="Times New Roman" w:hAnsi="Times New Roman"/>
          <w:i/>
          <w:iCs/>
          <w:color w:val="000000"/>
          <w:lang w:val="pt-BR"/>
        </w:rPr>
        <w:t xml:space="preserve">an hành kèm theo </w:t>
      </w:r>
      <w:r w:rsidR="001769C9" w:rsidRPr="00D45A0A">
        <w:rPr>
          <w:rFonts w:ascii="Times New Roman" w:hAnsi="Times New Roman"/>
          <w:i/>
          <w:iCs/>
          <w:color w:val="000000"/>
          <w:lang w:val="pt-BR"/>
        </w:rPr>
        <w:t>Thông tư số 32/2020/TT-BGDĐT ngày 15/9/2020 của Bộ trưởng Bộ Giáo dục và Đào tạo</w:t>
      </w:r>
      <w:r w:rsidR="001769C9" w:rsidRPr="00D45A0A">
        <w:rPr>
          <w:rFonts w:ascii="Times New Roman" w:hAnsi="Times New Roman"/>
          <w:i/>
          <w:iCs/>
          <w:lang w:val="pt-BR"/>
        </w:rPr>
        <w:t xml:space="preserve"> về việc ban hành </w:t>
      </w:r>
      <w:r w:rsidR="001769C9" w:rsidRPr="00D45A0A">
        <w:rPr>
          <w:rFonts w:ascii="Times New Roman" w:hAnsi="Times New Roman"/>
          <w:i/>
          <w:lang w:val="pt-BR"/>
        </w:rPr>
        <w:t xml:space="preserve">Điều lệ </w:t>
      </w:r>
      <w:r w:rsidR="001769C9" w:rsidRPr="00D45A0A">
        <w:rPr>
          <w:rFonts w:ascii="Times New Roman" w:hAnsi="Times New Roman"/>
          <w:bCs/>
          <w:i/>
          <w:lang w:val="pt-BR"/>
        </w:rPr>
        <w:t>Trường trung học cơ sở, trường trung học phổ thông và trường phổ thông có nhiều cấp học</w:t>
      </w:r>
      <w:r w:rsidR="001769C9" w:rsidRPr="00D45A0A">
        <w:rPr>
          <w:rFonts w:ascii="Times New Roman" w:hAnsi="Times New Roman"/>
          <w:i/>
          <w:iCs/>
          <w:lang w:val="pt-BR"/>
        </w:rPr>
        <w:t>;</w:t>
      </w:r>
    </w:p>
    <w:p w:rsidR="00247090" w:rsidRPr="000C3D52" w:rsidRDefault="00247090" w:rsidP="00247090">
      <w:pPr>
        <w:spacing w:before="120"/>
        <w:ind w:firstLine="567"/>
        <w:jc w:val="both"/>
        <w:rPr>
          <w:rFonts w:ascii="Times New Roman" w:hAnsi="Times New Roman"/>
          <w:i/>
          <w:color w:val="FF0000"/>
          <w:lang w:val="pt-BR"/>
        </w:rPr>
      </w:pPr>
      <w:r w:rsidRPr="000C3D52">
        <w:rPr>
          <w:rFonts w:ascii="Times New Roman" w:hAnsi="Times New Roman"/>
          <w:i/>
          <w:lang w:val="pt-BR"/>
        </w:rPr>
        <w:t xml:space="preserve">  </w:t>
      </w:r>
      <w:r w:rsidRPr="000C3D52">
        <w:rPr>
          <w:rFonts w:ascii="Times New Roman" w:hAnsi="Times New Roman"/>
          <w:i/>
          <w:color w:val="FF0000"/>
          <w:lang w:val="pt-BR"/>
        </w:rPr>
        <w:t xml:space="preserve">Căn cứ công văn số </w:t>
      </w:r>
      <w:r w:rsidR="000C3D52" w:rsidRPr="000C3D52">
        <w:rPr>
          <w:rFonts w:ascii="Times New Roman" w:hAnsi="Times New Roman"/>
          <w:i/>
          <w:color w:val="FF0000"/>
          <w:lang w:val="pt-BR"/>
        </w:rPr>
        <w:t>1186</w:t>
      </w:r>
      <w:r w:rsidRPr="000C3D52">
        <w:rPr>
          <w:rFonts w:ascii="Times New Roman" w:hAnsi="Times New Roman"/>
          <w:i/>
          <w:color w:val="FF0000"/>
          <w:lang w:val="pt-BR"/>
        </w:rPr>
        <w:t xml:space="preserve">/PGD&amp;ĐT ngày </w:t>
      </w:r>
      <w:r w:rsidR="000C3D52">
        <w:rPr>
          <w:rFonts w:ascii="Times New Roman" w:hAnsi="Times New Roman"/>
          <w:i/>
          <w:color w:val="FF0000"/>
          <w:lang w:val="pt-BR"/>
        </w:rPr>
        <w:t>15</w:t>
      </w:r>
      <w:r w:rsidRPr="000C3D52">
        <w:rPr>
          <w:rFonts w:ascii="Times New Roman" w:hAnsi="Times New Roman"/>
          <w:i/>
          <w:color w:val="FF0000"/>
          <w:lang w:val="pt-BR"/>
        </w:rPr>
        <w:t xml:space="preserve"> tháng 9 năm 202</w:t>
      </w:r>
      <w:r w:rsidR="000C3D52">
        <w:rPr>
          <w:rFonts w:ascii="Times New Roman" w:hAnsi="Times New Roman"/>
          <w:i/>
          <w:color w:val="FF0000"/>
          <w:lang w:val="pt-BR"/>
        </w:rPr>
        <w:t>3</w:t>
      </w:r>
      <w:r w:rsidRPr="000C3D52">
        <w:rPr>
          <w:rFonts w:ascii="Times New Roman" w:hAnsi="Times New Roman"/>
          <w:i/>
          <w:color w:val="FF0000"/>
          <w:lang w:val="pt-BR"/>
        </w:rPr>
        <w:t xml:space="preserve"> của Phòng GD&amp;ĐT huyện về việc hướng dẫn thực hiện nhiệm vụ giáo dục bậc THCS năm học 202</w:t>
      </w:r>
      <w:r w:rsidR="000C3D52">
        <w:rPr>
          <w:rFonts w:ascii="Times New Roman" w:hAnsi="Times New Roman"/>
          <w:i/>
          <w:color w:val="FF0000"/>
          <w:lang w:val="pt-BR"/>
        </w:rPr>
        <w:t>3</w:t>
      </w:r>
      <w:r w:rsidRPr="000C3D52">
        <w:rPr>
          <w:rFonts w:ascii="Times New Roman" w:hAnsi="Times New Roman"/>
          <w:i/>
          <w:color w:val="FF0000"/>
          <w:lang w:val="pt-BR"/>
        </w:rPr>
        <w:t>-202</w:t>
      </w:r>
      <w:r w:rsidR="000C3D52">
        <w:rPr>
          <w:rFonts w:ascii="Times New Roman" w:hAnsi="Times New Roman"/>
          <w:i/>
          <w:color w:val="FF0000"/>
          <w:lang w:val="pt-BR"/>
        </w:rPr>
        <w:t>4</w:t>
      </w:r>
      <w:r w:rsidRPr="000C3D52">
        <w:rPr>
          <w:rFonts w:ascii="Times New Roman" w:hAnsi="Times New Roman"/>
          <w:i/>
          <w:color w:val="FF0000"/>
          <w:lang w:val="pt-BR"/>
        </w:rPr>
        <w:t>;</w:t>
      </w:r>
    </w:p>
    <w:p w:rsidR="00D911C8" w:rsidRPr="0077522A" w:rsidRDefault="00D911C8" w:rsidP="00D911C8">
      <w:pPr>
        <w:pStyle w:val="BodyText"/>
        <w:spacing w:before="120" w:after="120" w:line="300" w:lineRule="exact"/>
        <w:ind w:firstLine="720"/>
        <w:jc w:val="both"/>
        <w:rPr>
          <w:rStyle w:val="Heading2Char"/>
          <w:rFonts w:ascii="Times New Roman" w:hAnsi="Times New Roman" w:cs="Times New Roman"/>
          <w:b/>
          <w:i w:val="0"/>
          <w:iCs w:val="0"/>
          <w:lang w:val="pt-BR"/>
        </w:rPr>
      </w:pPr>
      <w:r w:rsidRPr="0077522A">
        <w:rPr>
          <w:rFonts w:ascii="Times New Roman" w:hAnsi="Times New Roman"/>
          <w:b w:val="0"/>
          <w:i/>
          <w:szCs w:val="28"/>
          <w:lang w:val="pt-BR"/>
        </w:rPr>
        <w:t>Xét đề nghị của đồng chí phó hiệu trưởng phụ trách chuyên môn nhà trường</w:t>
      </w:r>
      <w:r w:rsidR="006C29F3" w:rsidRPr="0077522A">
        <w:rPr>
          <w:rFonts w:ascii="Times New Roman" w:hAnsi="Times New Roman"/>
          <w:b w:val="0"/>
          <w:i/>
          <w:szCs w:val="28"/>
          <w:lang w:val="pt-BR"/>
        </w:rPr>
        <w:t>.</w:t>
      </w:r>
    </w:p>
    <w:p w:rsidR="00D911C8" w:rsidRPr="0077522A" w:rsidRDefault="00D911C8" w:rsidP="00D911C8">
      <w:pPr>
        <w:spacing w:before="120"/>
        <w:ind w:firstLine="720"/>
        <w:jc w:val="both"/>
        <w:rPr>
          <w:rFonts w:ascii="Times New Roman" w:hAnsi="Times New Roman"/>
          <w:lang w:val="pt-BR"/>
        </w:rPr>
      </w:pPr>
    </w:p>
    <w:p w:rsidR="00D911C8" w:rsidRPr="0077522A" w:rsidRDefault="00D911C8" w:rsidP="00D911C8">
      <w:pPr>
        <w:spacing w:before="120"/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77522A">
        <w:rPr>
          <w:rFonts w:ascii="Times New Roman" w:hAnsi="Times New Roman"/>
          <w:b/>
          <w:sz w:val="32"/>
          <w:szCs w:val="32"/>
          <w:lang w:val="pt-BR"/>
        </w:rPr>
        <w:t>QUYẾT ĐỊNH</w:t>
      </w:r>
    </w:p>
    <w:p w:rsidR="00D911C8" w:rsidRPr="0077522A" w:rsidRDefault="00D911C8" w:rsidP="00796ED6">
      <w:pPr>
        <w:spacing w:before="120" w:after="120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b/>
          <w:lang w:val="pt-BR"/>
        </w:rPr>
        <w:tab/>
        <w:t>Điều 1.</w:t>
      </w:r>
      <w:r w:rsidRPr="0077522A">
        <w:rPr>
          <w:rFonts w:ascii="Times New Roman" w:hAnsi="Times New Roman"/>
          <w:lang w:val="pt-BR"/>
        </w:rPr>
        <w:t xml:space="preserve"> Kiện toàn Ban </w:t>
      </w:r>
      <w:r w:rsidR="00796ED6" w:rsidRPr="0077522A">
        <w:rPr>
          <w:rFonts w:ascii="Times New Roman" w:hAnsi="Times New Roman"/>
          <w:lang w:val="pt-BR"/>
        </w:rPr>
        <w:t>pháp chế trong nhà trường năm học 202</w:t>
      </w:r>
      <w:r w:rsidR="0077522A">
        <w:rPr>
          <w:rFonts w:ascii="Times New Roman" w:hAnsi="Times New Roman"/>
          <w:lang w:val="pt-BR"/>
        </w:rPr>
        <w:t>4</w:t>
      </w:r>
      <w:r w:rsidR="00796ED6" w:rsidRPr="0077522A">
        <w:rPr>
          <w:rFonts w:ascii="Times New Roman" w:hAnsi="Times New Roman"/>
          <w:lang w:val="pt-BR"/>
        </w:rPr>
        <w:t>-202</w:t>
      </w:r>
      <w:r w:rsidR="0077522A">
        <w:rPr>
          <w:rFonts w:ascii="Times New Roman" w:hAnsi="Times New Roman"/>
          <w:lang w:val="pt-BR"/>
        </w:rPr>
        <w:t>5</w:t>
      </w:r>
      <w:r w:rsidRPr="0077522A">
        <w:rPr>
          <w:rFonts w:ascii="Times New Roman" w:hAnsi="Times New Roman"/>
          <w:lang w:val="pt-BR"/>
        </w:rPr>
        <w:t xml:space="preserve"> gồm những ông bà có tên sau:</w:t>
      </w:r>
    </w:p>
    <w:p w:rsidR="00796ED6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>Ông Hoàng Văn Thành - P.hiệu trưởng –Trưởng ban;</w:t>
      </w:r>
    </w:p>
    <w:p w:rsidR="00796ED6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>Bà</w:t>
      </w:r>
      <w:r w:rsidR="003B10D8" w:rsidRPr="0077522A">
        <w:rPr>
          <w:rFonts w:ascii="Times New Roman" w:hAnsi="Times New Roman"/>
          <w:lang w:val="pt-BR"/>
        </w:rPr>
        <w:t xml:space="preserve"> </w:t>
      </w:r>
      <w:r w:rsidR="00247090" w:rsidRPr="0077522A">
        <w:rPr>
          <w:rFonts w:ascii="Times New Roman" w:hAnsi="Times New Roman"/>
          <w:color w:val="FF0000"/>
          <w:lang w:val="pt-BR"/>
        </w:rPr>
        <w:t>Nguyễn Thị Nghĩa</w:t>
      </w:r>
      <w:r w:rsidRPr="0077522A">
        <w:rPr>
          <w:rFonts w:ascii="Times New Roman" w:hAnsi="Times New Roman"/>
          <w:lang w:val="pt-BR"/>
        </w:rPr>
        <w:t xml:space="preserve"> – </w:t>
      </w:r>
      <w:r w:rsidR="00247090" w:rsidRPr="0077522A">
        <w:rPr>
          <w:rFonts w:ascii="Times New Roman" w:hAnsi="Times New Roman"/>
          <w:lang w:val="pt-BR"/>
        </w:rPr>
        <w:t>P.</w:t>
      </w:r>
      <w:r w:rsidRPr="0077522A">
        <w:rPr>
          <w:rFonts w:ascii="Times New Roman" w:hAnsi="Times New Roman"/>
          <w:lang w:val="pt-BR"/>
        </w:rPr>
        <w:t>Chủ tịch Công đoàn trường – Phó Trưởng ban;</w:t>
      </w:r>
    </w:p>
    <w:p w:rsidR="00D911C8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>Bà Trần Lệ Thủy –Thư kí</w:t>
      </w:r>
    </w:p>
    <w:p w:rsidR="00D911C8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>Ông Nguyễn Trung Hà – Tổ trưởng CM tổ Tự nhiên - Ủy viên;</w:t>
      </w:r>
    </w:p>
    <w:p w:rsidR="00796ED6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 xml:space="preserve">Bà </w:t>
      </w:r>
      <w:r w:rsidR="00B50454" w:rsidRPr="0077522A">
        <w:rPr>
          <w:rFonts w:ascii="Times New Roman" w:hAnsi="Times New Roman"/>
          <w:lang w:val="pt-BR"/>
        </w:rPr>
        <w:t>Trần Thị Hòa</w:t>
      </w:r>
      <w:r w:rsidRPr="0077522A">
        <w:rPr>
          <w:rFonts w:ascii="Times New Roman" w:hAnsi="Times New Roman"/>
          <w:lang w:val="pt-BR"/>
        </w:rPr>
        <w:t xml:space="preserve"> - Tổ trưởng CM tổ Xã hội - Ủy viên;</w:t>
      </w:r>
    </w:p>
    <w:p w:rsidR="00796ED6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>Bà Phạm Thị Hương - Tổ trưởng tổ Văn phòng - Ủy viên;</w:t>
      </w:r>
    </w:p>
    <w:p w:rsidR="00796ED6" w:rsidRPr="0077522A" w:rsidRDefault="00796ED6" w:rsidP="00796ED6">
      <w:pPr>
        <w:pStyle w:val="ListParagraph"/>
        <w:numPr>
          <w:ilvl w:val="0"/>
          <w:numId w:val="1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>Bà Vũ Thị Duyên – Tổng phụ trách Đội – Ủy viên;</w:t>
      </w:r>
    </w:p>
    <w:p w:rsidR="00D911C8" w:rsidRPr="0077522A" w:rsidRDefault="00D911C8" w:rsidP="00796ED6">
      <w:pPr>
        <w:spacing w:before="120" w:after="120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b/>
          <w:lang w:val="pt-BR"/>
        </w:rPr>
        <w:tab/>
        <w:t>Điều 2.</w:t>
      </w:r>
      <w:r w:rsidRPr="0077522A">
        <w:rPr>
          <w:rFonts w:ascii="Times New Roman" w:hAnsi="Times New Roman"/>
          <w:lang w:val="pt-BR"/>
        </w:rPr>
        <w:t xml:space="preserve"> Ban </w:t>
      </w:r>
      <w:r w:rsidR="00796ED6" w:rsidRPr="0077522A">
        <w:rPr>
          <w:rFonts w:ascii="Times New Roman" w:hAnsi="Times New Roman"/>
          <w:lang w:val="pt-BR"/>
        </w:rPr>
        <w:t xml:space="preserve">pháp chế </w:t>
      </w:r>
      <w:r w:rsidRPr="0077522A">
        <w:rPr>
          <w:rFonts w:ascii="Times New Roman" w:hAnsi="Times New Roman"/>
          <w:lang w:val="pt-BR"/>
        </w:rPr>
        <w:t xml:space="preserve"> có nhiệm vụ:</w:t>
      </w:r>
    </w:p>
    <w:p w:rsidR="00D911C8" w:rsidRPr="0077522A" w:rsidRDefault="00D911C8" w:rsidP="00796ED6">
      <w:pPr>
        <w:spacing w:before="120" w:after="120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ab/>
        <w:t xml:space="preserve">- Xây dựng kế hoạch và triển khai thực hiện kế hoạch </w:t>
      </w:r>
      <w:r w:rsidR="00796ED6" w:rsidRPr="0077522A">
        <w:rPr>
          <w:rFonts w:ascii="Times New Roman" w:hAnsi="Times New Roman"/>
          <w:lang w:val="pt-BR"/>
        </w:rPr>
        <w:t>công tác pháp chế</w:t>
      </w:r>
      <w:r w:rsidR="000C3D52" w:rsidRPr="0077522A">
        <w:rPr>
          <w:rFonts w:ascii="Times New Roman" w:hAnsi="Times New Roman"/>
          <w:lang w:val="pt-BR"/>
        </w:rPr>
        <w:t xml:space="preserve"> </w:t>
      </w:r>
      <w:r w:rsidR="00796ED6" w:rsidRPr="0077522A">
        <w:rPr>
          <w:rFonts w:ascii="Times New Roman" w:hAnsi="Times New Roman"/>
          <w:lang w:val="pt-BR"/>
        </w:rPr>
        <w:t xml:space="preserve">tới </w:t>
      </w:r>
      <w:r w:rsidRPr="0077522A">
        <w:rPr>
          <w:rFonts w:ascii="Times New Roman" w:hAnsi="Times New Roman"/>
          <w:lang w:val="pt-BR"/>
        </w:rPr>
        <w:t>CB,GV,NV và học sinh trong toàn trường.</w:t>
      </w:r>
    </w:p>
    <w:p w:rsidR="00D911C8" w:rsidRPr="0077522A" w:rsidRDefault="00D911C8" w:rsidP="00796ED6">
      <w:pPr>
        <w:spacing w:before="120" w:after="120"/>
        <w:ind w:firstLine="720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t xml:space="preserve">- </w:t>
      </w:r>
      <w:r w:rsidR="0078382B" w:rsidRPr="0077522A">
        <w:rPr>
          <w:rFonts w:ascii="Times New Roman" w:hAnsi="Times New Roman"/>
          <w:lang w:val="pt-BR"/>
        </w:rPr>
        <w:t>Tổ chức tuyên truyền và p</w:t>
      </w:r>
      <w:r w:rsidRPr="0077522A">
        <w:rPr>
          <w:rFonts w:ascii="Times New Roman" w:hAnsi="Times New Roman"/>
          <w:lang w:val="pt-BR"/>
        </w:rPr>
        <w:t xml:space="preserve">hối hợp với </w:t>
      </w:r>
      <w:r w:rsidR="00796ED6" w:rsidRPr="0077522A">
        <w:rPr>
          <w:rFonts w:ascii="Times New Roman" w:hAnsi="Times New Roman"/>
          <w:lang w:val="pt-BR"/>
        </w:rPr>
        <w:t>các cơ quan chức năng để tuyên truyền giáo dục pháp luật cho học sinh</w:t>
      </w:r>
      <w:r w:rsidRPr="0077522A">
        <w:rPr>
          <w:rFonts w:ascii="Times New Roman" w:hAnsi="Times New Roman"/>
          <w:lang w:val="pt-BR"/>
        </w:rPr>
        <w:t>.</w:t>
      </w:r>
    </w:p>
    <w:p w:rsidR="00D911C8" w:rsidRPr="0077522A" w:rsidRDefault="00D911C8" w:rsidP="00796ED6">
      <w:pPr>
        <w:spacing w:before="120" w:after="120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lang w:val="pt-BR"/>
        </w:rPr>
        <w:lastRenderedPageBreak/>
        <w:tab/>
        <w:t>Quyết định này có hiệu lực kể từ ngày ký.</w:t>
      </w:r>
    </w:p>
    <w:p w:rsidR="00D911C8" w:rsidRPr="0077522A" w:rsidRDefault="00D911C8" w:rsidP="00796ED6">
      <w:pPr>
        <w:spacing w:before="120" w:after="120"/>
        <w:jc w:val="both"/>
        <w:rPr>
          <w:rFonts w:ascii="Times New Roman" w:hAnsi="Times New Roman"/>
          <w:lang w:val="pt-BR"/>
        </w:rPr>
      </w:pPr>
      <w:r w:rsidRPr="0077522A">
        <w:rPr>
          <w:rFonts w:ascii="Times New Roman" w:hAnsi="Times New Roman"/>
          <w:b/>
          <w:lang w:val="pt-BR"/>
        </w:rPr>
        <w:tab/>
        <w:t>Điều 3</w:t>
      </w:r>
      <w:r w:rsidRPr="0077522A">
        <w:rPr>
          <w:rFonts w:ascii="Times New Roman" w:hAnsi="Times New Roman"/>
          <w:lang w:val="pt-BR"/>
        </w:rPr>
        <w:t>.Các bộ phận đoàn thể, chuyên môn, bán trú và các ông, bà có tên ở Điều 1 chịu trách nhiệm thi hành Quyết định này./.</w:t>
      </w:r>
    </w:p>
    <w:p w:rsidR="00D911C8" w:rsidRPr="0077522A" w:rsidRDefault="00D911C8" w:rsidP="00D911C8">
      <w:pPr>
        <w:spacing w:before="240"/>
        <w:jc w:val="both"/>
        <w:rPr>
          <w:rFonts w:ascii="Times New Roman" w:hAnsi="Times New Roman"/>
          <w:bCs/>
          <w:i/>
          <w:iCs/>
          <w:lang w:val="pt-BR"/>
        </w:rPr>
      </w:pPr>
      <w:r w:rsidRPr="0077522A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Nơi nhận</w:t>
      </w:r>
      <w:r w:rsidRPr="0077522A">
        <w:rPr>
          <w:rFonts w:ascii="Times New Roman" w:hAnsi="Times New Roman"/>
          <w:bCs/>
          <w:i/>
          <w:iCs/>
          <w:lang w:val="pt-BR"/>
        </w:rPr>
        <w:t>:</w:t>
      </w:r>
      <w:r w:rsidRPr="0077522A">
        <w:rPr>
          <w:rFonts w:ascii="Times New Roman" w:hAnsi="Times New Roman"/>
          <w:bCs/>
          <w:i/>
          <w:iCs/>
          <w:lang w:val="pt-BR"/>
        </w:rPr>
        <w:tab/>
      </w:r>
      <w:r w:rsidR="006C29F3" w:rsidRPr="0077522A">
        <w:rPr>
          <w:rFonts w:ascii="Times New Roman" w:hAnsi="Times New Roman"/>
          <w:bCs/>
          <w:i/>
          <w:iCs/>
          <w:lang w:val="pt-BR"/>
        </w:rPr>
        <w:t xml:space="preserve">                                                             </w:t>
      </w:r>
      <w:r w:rsidR="00B50454" w:rsidRPr="0077522A">
        <w:rPr>
          <w:rFonts w:ascii="Times New Roman" w:hAnsi="Times New Roman"/>
          <w:bCs/>
          <w:i/>
          <w:iCs/>
          <w:lang w:val="pt-BR"/>
        </w:rPr>
        <w:t xml:space="preserve"> </w:t>
      </w:r>
      <w:r w:rsidRPr="0077522A">
        <w:rPr>
          <w:rFonts w:ascii="Times New Roman" w:hAnsi="Times New Roman"/>
          <w:b/>
          <w:bCs/>
          <w:iCs/>
          <w:lang w:val="pt-BR"/>
        </w:rPr>
        <w:t xml:space="preserve">HIỆU TRƯỞNG   </w:t>
      </w:r>
    </w:p>
    <w:p w:rsidR="00D911C8" w:rsidRPr="0077522A" w:rsidRDefault="00D911C8" w:rsidP="00D911C8">
      <w:pPr>
        <w:pStyle w:val="BodyText"/>
        <w:spacing w:line="240" w:lineRule="atLeast"/>
        <w:jc w:val="left"/>
        <w:rPr>
          <w:rFonts w:ascii="Times New Roman" w:hAnsi="Times New Roman"/>
          <w:sz w:val="22"/>
          <w:szCs w:val="22"/>
          <w:lang w:val="pt-BR"/>
        </w:rPr>
      </w:pPr>
      <w:r w:rsidRPr="0077522A">
        <w:rPr>
          <w:rFonts w:ascii="Times New Roman" w:hAnsi="Times New Roman"/>
          <w:b w:val="0"/>
          <w:sz w:val="22"/>
          <w:szCs w:val="22"/>
          <w:lang w:val="pt-BR"/>
        </w:rPr>
        <w:t>- Phòng GD&amp;ĐT (b/c);</w:t>
      </w:r>
    </w:p>
    <w:p w:rsidR="00D911C8" w:rsidRPr="00990FBE" w:rsidRDefault="00D911C8" w:rsidP="00D911C8">
      <w:pPr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Thành viên Ban </w:t>
      </w:r>
      <w:r w:rsidR="00796ED6">
        <w:rPr>
          <w:rFonts w:ascii="Times New Roman" w:hAnsi="Times New Roman"/>
          <w:sz w:val="22"/>
          <w:szCs w:val="22"/>
        </w:rPr>
        <w:t>pháp chế</w:t>
      </w:r>
      <w:r>
        <w:rPr>
          <w:rFonts w:ascii="Times New Roman" w:hAnsi="Times New Roman"/>
          <w:sz w:val="22"/>
          <w:szCs w:val="22"/>
        </w:rPr>
        <w:t xml:space="preserve"> (t/h);</w:t>
      </w: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  <w:r w:rsidRPr="00990FBE">
        <w:rPr>
          <w:rFonts w:ascii="Times New Roman" w:hAnsi="Times New Roman"/>
          <w:sz w:val="22"/>
          <w:szCs w:val="22"/>
          <w:lang w:val="nl-NL"/>
        </w:rPr>
        <w:t>- Lưu</w:t>
      </w:r>
      <w:r w:rsidR="00796ED6">
        <w:rPr>
          <w:rFonts w:ascii="Times New Roman" w:hAnsi="Times New Roman"/>
          <w:sz w:val="22"/>
          <w:szCs w:val="22"/>
          <w:lang w:val="nl-NL"/>
        </w:rPr>
        <w:t>: VT</w:t>
      </w:r>
      <w:r w:rsidRPr="00990FBE">
        <w:rPr>
          <w:rFonts w:ascii="Times New Roman" w:hAnsi="Times New Roman"/>
          <w:sz w:val="22"/>
          <w:szCs w:val="22"/>
          <w:lang w:val="nl-NL"/>
        </w:rPr>
        <w:t>.</w:t>
      </w: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78382B" w:rsidRDefault="0078382B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Pr="00BE3A10" w:rsidRDefault="006C29F3" w:rsidP="00D911C8">
      <w:pPr>
        <w:rPr>
          <w:rFonts w:ascii="Times New Roman" w:hAnsi="Times New Roman"/>
          <w:b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</w:t>
      </w:r>
      <w:r w:rsidR="00B50454">
        <w:rPr>
          <w:rFonts w:ascii="Times New Roman" w:hAnsi="Times New Roman"/>
          <w:b/>
          <w:lang w:val="nl-NL"/>
        </w:rPr>
        <w:t>Đỗ Thị Huệ</w:t>
      </w: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>
      <w:pPr>
        <w:rPr>
          <w:rFonts w:ascii="Times New Roman" w:hAnsi="Times New Roman"/>
          <w:sz w:val="24"/>
          <w:szCs w:val="24"/>
          <w:lang w:val="nl-NL"/>
        </w:rPr>
      </w:pPr>
    </w:p>
    <w:p w:rsidR="00D911C8" w:rsidRDefault="00D911C8" w:rsidP="00D911C8"/>
    <w:p w:rsidR="00344A26" w:rsidRDefault="00344A26"/>
    <w:sectPr w:rsidR="00344A26" w:rsidSect="0070658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F1B"/>
    <w:multiLevelType w:val="hybridMultilevel"/>
    <w:tmpl w:val="6E1A735C"/>
    <w:lvl w:ilvl="0" w:tplc="AEAC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11C8"/>
    <w:rsid w:val="000C3D52"/>
    <w:rsid w:val="00165741"/>
    <w:rsid w:val="001769C9"/>
    <w:rsid w:val="00247090"/>
    <w:rsid w:val="00344A26"/>
    <w:rsid w:val="003B10D8"/>
    <w:rsid w:val="00693308"/>
    <w:rsid w:val="006C29F3"/>
    <w:rsid w:val="00705FBD"/>
    <w:rsid w:val="0077522A"/>
    <w:rsid w:val="0078382B"/>
    <w:rsid w:val="00796ED6"/>
    <w:rsid w:val="00B50454"/>
    <w:rsid w:val="00B8689C"/>
    <w:rsid w:val="00BB3E1A"/>
    <w:rsid w:val="00D911C8"/>
    <w:rsid w:val="00F56B26"/>
    <w:rsid w:val="00FF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C8"/>
    <w:pPr>
      <w:spacing w:after="0" w:line="240" w:lineRule="auto"/>
    </w:pPr>
    <w:rPr>
      <w:rFonts w:ascii=".VnTime" w:eastAsia="Batang" w:hAnsi=".VnTime" w:cs="Times New Roman"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D911C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11C8"/>
    <w:pPr>
      <w:jc w:val="center"/>
    </w:pPr>
    <w:rPr>
      <w:rFonts w:eastAsia="Times New Roman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911C8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911C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9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2B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HDC_THCS</cp:lastModifiedBy>
  <cp:revision>8</cp:revision>
  <cp:lastPrinted>2020-10-29T14:52:00Z</cp:lastPrinted>
  <dcterms:created xsi:type="dcterms:W3CDTF">2020-10-29T14:28:00Z</dcterms:created>
  <dcterms:modified xsi:type="dcterms:W3CDTF">2024-08-13T02:42:00Z</dcterms:modified>
</cp:coreProperties>
</file>