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3111" w14:textId="62867549" w:rsidR="00D445E7" w:rsidRDefault="00D445E7"/>
    <w:p w14:paraId="5B4E595E" w14:textId="77777777" w:rsidR="00FF2043" w:rsidRDefault="00FF2043"/>
    <w:tbl>
      <w:tblPr>
        <w:tblW w:w="9834" w:type="dxa"/>
        <w:tblInd w:w="-34" w:type="dxa"/>
        <w:tblLook w:val="01E0" w:firstRow="1" w:lastRow="1" w:firstColumn="1" w:lastColumn="1" w:noHBand="0" w:noVBand="0"/>
      </w:tblPr>
      <w:tblGrid>
        <w:gridCol w:w="3686"/>
        <w:gridCol w:w="6148"/>
      </w:tblGrid>
      <w:tr w:rsidR="005A601A" w:rsidRPr="00A930A4" w14:paraId="0BBDBA00" w14:textId="77777777" w:rsidTr="00FF2043">
        <w:tc>
          <w:tcPr>
            <w:tcW w:w="3686" w:type="dxa"/>
          </w:tcPr>
          <w:p w14:paraId="37D2B896" w14:textId="77777777" w:rsidR="005A601A" w:rsidRPr="00A930A4" w:rsidRDefault="00626078" w:rsidP="00FF2043">
            <w:pPr>
              <w:jc w:val="center"/>
              <w:rPr>
                <w:rFonts w:ascii="Times New Roman" w:hAnsi="Times New Roman"/>
                <w:lang w:val="nl-NL"/>
              </w:rPr>
            </w:pPr>
            <w:r>
              <w:rPr>
                <w:rFonts w:ascii="Times New Roman" w:hAnsi="Times New Roman"/>
                <w:sz w:val="26"/>
                <w:lang w:val="nl-NL"/>
              </w:rPr>
              <w:t>UBND HUYỆN</w:t>
            </w:r>
            <w:r w:rsidR="005A601A" w:rsidRPr="00A930A4">
              <w:rPr>
                <w:rFonts w:ascii="Times New Roman" w:hAnsi="Times New Roman"/>
                <w:sz w:val="26"/>
                <w:lang w:val="nl-NL"/>
              </w:rPr>
              <w:t xml:space="preserve"> BA CHẼ</w:t>
            </w:r>
          </w:p>
          <w:p w14:paraId="2A001A80" w14:textId="77777777" w:rsidR="005A601A" w:rsidRPr="00A930A4" w:rsidRDefault="005A601A" w:rsidP="00FF2043">
            <w:pPr>
              <w:jc w:val="center"/>
              <w:rPr>
                <w:rFonts w:ascii="Times New Roman" w:hAnsi="Times New Roman"/>
                <w:b/>
                <w:bCs/>
                <w:lang w:val="nl-NL"/>
              </w:rPr>
            </w:pPr>
            <w:r w:rsidRPr="00A930A4">
              <w:rPr>
                <w:rFonts w:ascii="Times New Roman" w:hAnsi="Times New Roman"/>
                <w:b/>
                <w:sz w:val="26"/>
                <w:szCs w:val="26"/>
                <w:lang w:val="nl-NL"/>
              </w:rPr>
              <w:t>TRƯỜNG THCS THỊ TRẤN</w:t>
            </w:r>
          </w:p>
          <w:p w14:paraId="61056954" w14:textId="77777777" w:rsidR="005A601A" w:rsidRPr="00A930A4" w:rsidRDefault="00000000" w:rsidP="00FF2043">
            <w:pPr>
              <w:jc w:val="center"/>
              <w:rPr>
                <w:rFonts w:ascii="Times New Roman" w:hAnsi="Times New Roman"/>
                <w:b/>
                <w:bCs/>
                <w:sz w:val="26"/>
                <w:szCs w:val="26"/>
                <w:lang w:val="nl-NL"/>
              </w:rPr>
            </w:pPr>
            <w:r>
              <w:rPr>
                <w:rFonts w:ascii="Times New Roman" w:hAnsi="Times New Roman"/>
                <w:noProof/>
              </w:rPr>
              <w:pict w14:anchorId="1A42AB6E">
                <v:line id="Straight Connector 3" o:spid="_x0000_s1026" style="position:absolute;left:0;text-align:left;z-index:251659264;visibility:visible" from="43.8pt,1.15pt" to="12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Mm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Lua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"/>
              </w:pict>
            </w:r>
          </w:p>
          <w:p w14:paraId="27A6AAA3" w14:textId="77777777" w:rsidR="005A601A" w:rsidRPr="00A930A4" w:rsidRDefault="005A601A" w:rsidP="00611105">
            <w:pPr>
              <w:jc w:val="center"/>
              <w:rPr>
                <w:rFonts w:ascii="Times New Roman" w:hAnsi="Times New Roman"/>
                <w:sz w:val="26"/>
                <w:szCs w:val="26"/>
                <w:lang w:val="nl-NL"/>
              </w:rPr>
            </w:pPr>
            <w:r w:rsidRPr="00A930A4">
              <w:rPr>
                <w:rFonts w:ascii="Times New Roman" w:hAnsi="Times New Roman"/>
                <w:sz w:val="26"/>
                <w:szCs w:val="26"/>
                <w:lang w:val="nl-NL"/>
              </w:rPr>
              <w:t xml:space="preserve">Số: </w:t>
            </w:r>
            <w:r w:rsidR="00611105">
              <w:rPr>
                <w:rFonts w:ascii="Times New Roman" w:hAnsi="Times New Roman"/>
                <w:sz w:val="26"/>
                <w:szCs w:val="26"/>
                <w:lang w:val="nl-NL"/>
              </w:rPr>
              <w:t xml:space="preserve">    </w:t>
            </w:r>
            <w:r>
              <w:rPr>
                <w:rFonts w:ascii="Times New Roman" w:hAnsi="Times New Roman"/>
                <w:sz w:val="26"/>
                <w:szCs w:val="26"/>
                <w:lang w:val="nl-NL"/>
              </w:rPr>
              <w:t xml:space="preserve"> /KH</w:t>
            </w:r>
            <w:r w:rsidRPr="00A930A4">
              <w:rPr>
                <w:rFonts w:ascii="Times New Roman" w:hAnsi="Times New Roman"/>
                <w:sz w:val="26"/>
                <w:szCs w:val="26"/>
                <w:lang w:val="nl-NL"/>
              </w:rPr>
              <w:t>-T</w:t>
            </w:r>
            <w:r>
              <w:rPr>
                <w:rFonts w:ascii="Times New Roman" w:hAnsi="Times New Roman"/>
                <w:sz w:val="26"/>
                <w:szCs w:val="26"/>
                <w:lang w:val="nl-NL"/>
              </w:rPr>
              <w:t>HCSTT</w:t>
            </w:r>
          </w:p>
        </w:tc>
        <w:tc>
          <w:tcPr>
            <w:tcW w:w="6148" w:type="dxa"/>
          </w:tcPr>
          <w:p w14:paraId="3FECF101" w14:textId="77777777" w:rsidR="005A601A" w:rsidRPr="00A930A4" w:rsidRDefault="005A601A" w:rsidP="00FF2043">
            <w:pPr>
              <w:jc w:val="center"/>
              <w:rPr>
                <w:rFonts w:ascii="Times New Roman" w:hAnsi="Times New Roman"/>
                <w:b/>
                <w:bCs/>
                <w:sz w:val="26"/>
                <w:szCs w:val="26"/>
                <w:lang w:val="nl-NL"/>
              </w:rPr>
            </w:pPr>
            <w:r w:rsidRPr="00A930A4">
              <w:rPr>
                <w:rFonts w:ascii="Times New Roman" w:hAnsi="Times New Roman"/>
                <w:b/>
                <w:bCs/>
                <w:sz w:val="26"/>
                <w:szCs w:val="26"/>
                <w:lang w:val="nl-NL"/>
              </w:rPr>
              <w:t xml:space="preserve">CỘNG HOÀ XÃ HỘI CHỦ NGHĨA VIỆT </w:t>
            </w:r>
            <w:smartTag w:uri="urn:schemas-microsoft-com:office:smarttags" w:element="place">
              <w:smartTag w:uri="urn:schemas-microsoft-com:office:smarttags" w:element="country-region">
                <w:r w:rsidRPr="00A930A4">
                  <w:rPr>
                    <w:rFonts w:ascii="Times New Roman" w:hAnsi="Times New Roman"/>
                    <w:b/>
                    <w:bCs/>
                    <w:sz w:val="26"/>
                    <w:szCs w:val="26"/>
                    <w:lang w:val="nl-NL"/>
                  </w:rPr>
                  <w:t>NAM</w:t>
                </w:r>
              </w:smartTag>
            </w:smartTag>
          </w:p>
          <w:p w14:paraId="7FE67945" w14:textId="77777777" w:rsidR="005A601A" w:rsidRPr="00A930A4" w:rsidRDefault="005A601A" w:rsidP="00FF2043">
            <w:pPr>
              <w:jc w:val="center"/>
              <w:rPr>
                <w:rFonts w:ascii="Times New Roman" w:hAnsi="Times New Roman"/>
                <w:b/>
                <w:bCs/>
              </w:rPr>
            </w:pPr>
            <w:r w:rsidRPr="00A930A4">
              <w:rPr>
                <w:rFonts w:ascii="Times New Roman" w:hAnsi="Times New Roman"/>
                <w:b/>
                <w:bCs/>
              </w:rPr>
              <w:t>Độc lập- Tự do- Hạnh phúc</w:t>
            </w:r>
          </w:p>
          <w:p w14:paraId="47C737F7" w14:textId="77777777" w:rsidR="005A601A" w:rsidRPr="00A930A4" w:rsidRDefault="00000000" w:rsidP="00FF2043">
            <w:pPr>
              <w:jc w:val="center"/>
              <w:rPr>
                <w:rFonts w:ascii="Times New Roman" w:hAnsi="Times New Roman"/>
              </w:rPr>
            </w:pPr>
            <w:r>
              <w:rPr>
                <w:rFonts w:ascii="Times New Roman" w:hAnsi="Times New Roman"/>
                <w:noProof/>
              </w:rPr>
              <w:pict w14:anchorId="0AB74F1D">
                <v:line id="Straight Connector 2" o:spid="_x0000_s1028" style="position:absolute;left:0;text-align:left;z-index:251660288;visibility:visible" from="64.55pt,2.7pt" to="225.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8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RZ5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"/>
              </w:pict>
            </w:r>
          </w:p>
          <w:p w14:paraId="40BAC7C9" w14:textId="77777777" w:rsidR="005A601A" w:rsidRPr="00A930A4" w:rsidRDefault="005A601A" w:rsidP="00FF2043">
            <w:pPr>
              <w:tabs>
                <w:tab w:val="center" w:pos="1440"/>
                <w:tab w:val="center" w:pos="7020"/>
              </w:tabs>
              <w:jc w:val="center"/>
              <w:rPr>
                <w:rFonts w:ascii="Times New Roman" w:hAnsi="Times New Roman"/>
                <w:i/>
              </w:rPr>
            </w:pPr>
            <w:r>
              <w:rPr>
                <w:rFonts w:ascii="Times New Roman" w:hAnsi="Times New Roman"/>
                <w:i/>
              </w:rPr>
              <w:t xml:space="preserve">Ba Chẽ, ngày </w:t>
            </w:r>
            <w:r w:rsidR="00677549">
              <w:rPr>
                <w:rFonts w:ascii="Times New Roman" w:hAnsi="Times New Roman"/>
                <w:i/>
              </w:rPr>
              <w:t>29</w:t>
            </w:r>
            <w:r>
              <w:rPr>
                <w:rFonts w:ascii="Times New Roman" w:hAnsi="Times New Roman"/>
                <w:i/>
              </w:rPr>
              <w:t xml:space="preserve"> </w:t>
            </w:r>
            <w:r w:rsidRPr="00A930A4">
              <w:rPr>
                <w:rFonts w:ascii="Times New Roman" w:hAnsi="Times New Roman"/>
                <w:i/>
              </w:rPr>
              <w:t xml:space="preserve"> tháng </w:t>
            </w:r>
            <w:r w:rsidR="00677549">
              <w:rPr>
                <w:rFonts w:ascii="Times New Roman" w:hAnsi="Times New Roman"/>
                <w:i/>
              </w:rPr>
              <w:t>8</w:t>
            </w:r>
            <w:r w:rsidRPr="00A930A4">
              <w:rPr>
                <w:rFonts w:ascii="Times New Roman" w:hAnsi="Times New Roman"/>
                <w:i/>
              </w:rPr>
              <w:t xml:space="preserve"> năm 20</w:t>
            </w:r>
            <w:r>
              <w:rPr>
                <w:rFonts w:ascii="Times New Roman" w:hAnsi="Times New Roman"/>
                <w:i/>
              </w:rPr>
              <w:t>2</w:t>
            </w:r>
            <w:r w:rsidR="00611105">
              <w:rPr>
                <w:rFonts w:ascii="Times New Roman" w:hAnsi="Times New Roman"/>
                <w:i/>
              </w:rPr>
              <w:t>4</w:t>
            </w:r>
          </w:p>
          <w:p w14:paraId="588F47AE" w14:textId="77777777" w:rsidR="005A601A" w:rsidRPr="00A930A4" w:rsidRDefault="005A601A" w:rsidP="00FF2043">
            <w:pPr>
              <w:rPr>
                <w:rFonts w:ascii="Times New Roman" w:hAnsi="Times New Roman"/>
                <w:i/>
                <w:iCs/>
                <w:sz w:val="26"/>
                <w:szCs w:val="26"/>
              </w:rPr>
            </w:pPr>
          </w:p>
        </w:tc>
      </w:tr>
    </w:tbl>
    <w:p w14:paraId="08955909" w14:textId="77777777" w:rsidR="005A601A" w:rsidRPr="00776737" w:rsidRDefault="005A601A" w:rsidP="005A601A">
      <w:pPr>
        <w:spacing w:line="360" w:lineRule="exact"/>
        <w:jc w:val="center"/>
        <w:rPr>
          <w:rFonts w:ascii="Times New Roman" w:hAnsi="Times New Roman"/>
          <w:b/>
        </w:rPr>
      </w:pPr>
      <w:r>
        <w:rPr>
          <w:rFonts w:ascii="Times New Roman" w:hAnsi="Times New Roman"/>
          <w:b/>
        </w:rPr>
        <w:t>KẾ HOẠCH</w:t>
      </w:r>
    </w:p>
    <w:p w14:paraId="6485693C" w14:textId="77777777" w:rsidR="005A601A" w:rsidRPr="00776737" w:rsidRDefault="005A601A" w:rsidP="005A601A">
      <w:pPr>
        <w:spacing w:line="360" w:lineRule="exact"/>
        <w:jc w:val="center"/>
        <w:rPr>
          <w:rFonts w:ascii="Times New Roman" w:hAnsi="Times New Roman"/>
          <w:b/>
        </w:rPr>
      </w:pPr>
      <w:r>
        <w:rPr>
          <w:rFonts w:ascii="Times New Roman" w:hAnsi="Times New Roman"/>
          <w:b/>
        </w:rPr>
        <w:t xml:space="preserve">NHIỆM VỤ THÁNG 9 NĂM </w:t>
      </w:r>
      <w:r w:rsidRPr="00776737">
        <w:rPr>
          <w:rFonts w:ascii="Times New Roman" w:hAnsi="Times New Roman"/>
          <w:b/>
        </w:rPr>
        <w:t>20</w:t>
      </w:r>
      <w:r>
        <w:rPr>
          <w:rFonts w:ascii="Times New Roman" w:hAnsi="Times New Roman"/>
          <w:b/>
        </w:rPr>
        <w:t>2</w:t>
      </w:r>
      <w:r w:rsidR="00611105">
        <w:rPr>
          <w:rFonts w:ascii="Times New Roman" w:hAnsi="Times New Roman"/>
          <w:b/>
        </w:rPr>
        <w:t>4</w:t>
      </w:r>
    </w:p>
    <w:p w14:paraId="6D232120" w14:textId="77777777" w:rsidR="005A601A" w:rsidRPr="009600EF" w:rsidRDefault="00000000" w:rsidP="005A601A">
      <w:pPr>
        <w:rPr>
          <w:rFonts w:ascii="Times New Roman" w:hAnsi="Times New Roman"/>
        </w:rPr>
      </w:pPr>
      <w:r>
        <w:rPr>
          <w:rFonts w:ascii="Times New Roman" w:hAnsi="Times New Roman"/>
          <w:noProof/>
        </w:rPr>
        <w:pict w14:anchorId="3562CF32">
          <v:line id="Straight Connector 1" o:spid="_x0000_s1027" style="position:absolute;z-index:251661312;visibility:visible" from="205.35pt,2.1pt" to="260.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mi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"/>
        </w:pict>
      </w:r>
    </w:p>
    <w:p w14:paraId="77BAABE7" w14:textId="77777777" w:rsidR="005A601A" w:rsidRPr="003D5B23" w:rsidRDefault="005A601A" w:rsidP="005A601A">
      <w:pPr>
        <w:spacing w:before="60" w:after="60"/>
        <w:ind w:firstLine="720"/>
        <w:jc w:val="both"/>
        <w:rPr>
          <w:rFonts w:ascii="Times New Roman" w:hAnsi="Times New Roman"/>
          <w:b/>
          <w:sz w:val="26"/>
          <w:szCs w:val="26"/>
        </w:rPr>
      </w:pPr>
      <w:r>
        <w:rPr>
          <w:rFonts w:ascii="Times New Roman" w:hAnsi="Times New Roman"/>
          <w:b/>
          <w:sz w:val="26"/>
          <w:szCs w:val="26"/>
        </w:rPr>
        <w:t>I</w:t>
      </w:r>
      <w:r w:rsidRPr="003D5B23">
        <w:rPr>
          <w:rFonts w:ascii="Times New Roman" w:hAnsi="Times New Roman"/>
          <w:b/>
          <w:sz w:val="26"/>
          <w:szCs w:val="26"/>
        </w:rPr>
        <w:t xml:space="preserve">. </w:t>
      </w:r>
      <w:r>
        <w:rPr>
          <w:rFonts w:ascii="Times New Roman" w:hAnsi="Times New Roman"/>
          <w:b/>
          <w:sz w:val="26"/>
          <w:szCs w:val="26"/>
        </w:rPr>
        <w:t xml:space="preserve">ĐÁNH GIÁ </w:t>
      </w:r>
      <w:r w:rsidRPr="003D5B23">
        <w:rPr>
          <w:rFonts w:ascii="Times New Roman" w:hAnsi="Times New Roman"/>
          <w:b/>
          <w:sz w:val="26"/>
          <w:szCs w:val="26"/>
        </w:rPr>
        <w:t>KẾT QUẢ THỰC HIỆN NHIỆ</w:t>
      </w:r>
      <w:r>
        <w:rPr>
          <w:rFonts w:ascii="Times New Roman" w:hAnsi="Times New Roman"/>
          <w:b/>
          <w:sz w:val="26"/>
          <w:szCs w:val="26"/>
        </w:rPr>
        <w:t>M</w:t>
      </w:r>
      <w:r w:rsidRPr="003D5B23">
        <w:rPr>
          <w:rFonts w:ascii="Times New Roman" w:hAnsi="Times New Roman"/>
          <w:b/>
          <w:sz w:val="26"/>
          <w:szCs w:val="26"/>
        </w:rPr>
        <w:t xml:space="preserve"> VỤ TRONG THÁNG</w:t>
      </w:r>
      <w:r>
        <w:rPr>
          <w:rFonts w:ascii="Times New Roman" w:hAnsi="Times New Roman"/>
          <w:b/>
          <w:sz w:val="26"/>
          <w:szCs w:val="26"/>
        </w:rPr>
        <w:t xml:space="preserve"> 8/202</w:t>
      </w:r>
      <w:r w:rsidR="00611105">
        <w:rPr>
          <w:rFonts w:ascii="Times New Roman" w:hAnsi="Times New Roman"/>
          <w:b/>
          <w:sz w:val="26"/>
          <w:szCs w:val="26"/>
        </w:rPr>
        <w:t>4</w:t>
      </w:r>
      <w:r w:rsidRPr="003D5B23">
        <w:rPr>
          <w:rFonts w:ascii="Times New Roman" w:hAnsi="Times New Roman"/>
          <w:b/>
          <w:sz w:val="26"/>
          <w:szCs w:val="26"/>
        </w:rPr>
        <w:t>:</w:t>
      </w:r>
    </w:p>
    <w:p w14:paraId="4F61B0AE" w14:textId="77777777" w:rsidR="005A601A" w:rsidRPr="0055087E" w:rsidRDefault="005A601A" w:rsidP="005A601A">
      <w:pPr>
        <w:spacing w:before="120" w:line="320" w:lineRule="exact"/>
        <w:ind w:firstLine="680"/>
        <w:jc w:val="both"/>
        <w:rPr>
          <w:rFonts w:ascii="Times New Roman" w:hAnsi="Times New Roman"/>
          <w:b/>
          <w:lang w:val="pt-BR"/>
        </w:rPr>
      </w:pPr>
      <w:r w:rsidRPr="0055087E">
        <w:rPr>
          <w:rFonts w:ascii="Times New Roman" w:hAnsi="Times New Roman"/>
          <w:b/>
          <w:lang w:val="pt-BR"/>
        </w:rPr>
        <w:t>1. Công tác tư tưởng, chính trị</w:t>
      </w:r>
    </w:p>
    <w:p w14:paraId="71C3F579" w14:textId="77777777" w:rsidR="005A601A" w:rsidRDefault="005A601A" w:rsidP="006E2F96">
      <w:pPr>
        <w:spacing w:before="120" w:line="320" w:lineRule="exact"/>
        <w:ind w:firstLine="680"/>
        <w:jc w:val="both"/>
        <w:rPr>
          <w:rFonts w:ascii="Times New Roman" w:hAnsi="Times New Roman"/>
          <w:lang w:val="pt-BR"/>
        </w:rPr>
      </w:pPr>
      <w:r w:rsidRPr="0055087E">
        <w:rPr>
          <w:rFonts w:ascii="Times New Roman" w:hAnsi="Times New Roman"/>
          <w:lang w:val="pt-BR"/>
        </w:rPr>
        <w:t xml:space="preserve">- </w:t>
      </w:r>
      <w:r>
        <w:rPr>
          <w:rFonts w:ascii="Times New Roman" w:hAnsi="Times New Roman"/>
          <w:lang w:val="pt-BR"/>
        </w:rPr>
        <w:t>C</w:t>
      </w:r>
      <w:r w:rsidRPr="0055087E">
        <w:rPr>
          <w:rFonts w:ascii="Times New Roman" w:hAnsi="Times New Roman"/>
          <w:lang w:val="pt-BR"/>
        </w:rPr>
        <w:t xml:space="preserve">án bộ, giáo viên, học sinh thực hiện tốt đường lối chính sách của Đảng, pháp luật của Nhà nước, các quy định của địa phương. </w:t>
      </w:r>
      <w:r>
        <w:rPr>
          <w:rFonts w:ascii="Times New Roman" w:hAnsi="Times New Roman"/>
          <w:lang w:val="pt-BR"/>
        </w:rPr>
        <w:t>Thực hiện tốt an toàn giao thông và</w:t>
      </w:r>
      <w:r w:rsidR="00886FEE">
        <w:rPr>
          <w:rFonts w:ascii="Times New Roman" w:hAnsi="Times New Roman"/>
          <w:lang w:val="pt-BR"/>
        </w:rPr>
        <w:t xml:space="preserve"> </w:t>
      </w:r>
      <w:r>
        <w:rPr>
          <w:rFonts w:ascii="Times New Roman" w:hAnsi="Times New Roman"/>
          <w:lang w:val="pt-BR"/>
        </w:rPr>
        <w:t xml:space="preserve">các quy định về phòng chống dịch bệnh </w:t>
      </w:r>
      <w:r w:rsidR="00886FEE">
        <w:rPr>
          <w:rFonts w:ascii="Times New Roman" w:hAnsi="Times New Roman"/>
          <w:lang w:val="pt-BR"/>
        </w:rPr>
        <w:t>học đường.</w:t>
      </w:r>
    </w:p>
    <w:p w14:paraId="05AD233D" w14:textId="77777777" w:rsidR="005A601A" w:rsidRPr="0055087E" w:rsidRDefault="005A601A" w:rsidP="005A601A">
      <w:pPr>
        <w:spacing w:before="120" w:line="320" w:lineRule="exact"/>
        <w:ind w:firstLine="680"/>
        <w:jc w:val="both"/>
        <w:rPr>
          <w:rFonts w:ascii="Times New Roman" w:hAnsi="Times New Roman"/>
          <w:b/>
          <w:lang w:val="pt-BR"/>
        </w:rPr>
      </w:pPr>
      <w:r w:rsidRPr="0055087E">
        <w:rPr>
          <w:rFonts w:ascii="Times New Roman" w:hAnsi="Times New Roman"/>
          <w:b/>
          <w:lang w:val="pt-BR"/>
        </w:rPr>
        <w:t>2. Chuyên môn</w:t>
      </w:r>
    </w:p>
    <w:p w14:paraId="5E2D8D6F" w14:textId="77777777" w:rsidR="00435A9F" w:rsidRDefault="00435A9F" w:rsidP="00435A9F">
      <w:pPr>
        <w:spacing w:before="120" w:line="320" w:lineRule="exact"/>
        <w:ind w:firstLine="680"/>
        <w:jc w:val="both"/>
        <w:rPr>
          <w:rFonts w:ascii="Times New Roman" w:hAnsi="Times New Roman"/>
          <w:szCs w:val="26"/>
          <w:lang w:val="pt-BR"/>
        </w:rPr>
      </w:pPr>
      <w:r>
        <w:rPr>
          <w:rFonts w:ascii="Times New Roman" w:hAnsi="Times New Roman"/>
          <w:szCs w:val="26"/>
          <w:lang w:val="pt-BR"/>
        </w:rPr>
        <w:t>- Tổ chức họp phân công nhiệm vụ năm học 202</w:t>
      </w:r>
      <w:r w:rsidR="00611105">
        <w:rPr>
          <w:rFonts w:ascii="Times New Roman" w:hAnsi="Times New Roman"/>
          <w:szCs w:val="26"/>
          <w:lang w:val="pt-BR"/>
        </w:rPr>
        <w:t>4</w:t>
      </w:r>
      <w:r>
        <w:rPr>
          <w:rFonts w:ascii="Times New Roman" w:hAnsi="Times New Roman"/>
          <w:szCs w:val="26"/>
          <w:lang w:val="pt-BR"/>
        </w:rPr>
        <w:t>-202</w:t>
      </w:r>
      <w:r w:rsidR="00611105">
        <w:rPr>
          <w:rFonts w:ascii="Times New Roman" w:hAnsi="Times New Roman"/>
          <w:szCs w:val="26"/>
          <w:lang w:val="pt-BR"/>
        </w:rPr>
        <w:t>5</w:t>
      </w:r>
      <w:r>
        <w:rPr>
          <w:rFonts w:ascii="Times New Roman" w:hAnsi="Times New Roman"/>
          <w:szCs w:val="26"/>
          <w:lang w:val="pt-BR"/>
        </w:rPr>
        <w:t>.</w:t>
      </w:r>
    </w:p>
    <w:p w14:paraId="1497D6F5" w14:textId="77777777" w:rsidR="00435A9F" w:rsidRPr="00EF1970" w:rsidRDefault="00435A9F" w:rsidP="00435A9F">
      <w:pPr>
        <w:spacing w:before="120" w:line="320" w:lineRule="exact"/>
        <w:ind w:firstLine="680"/>
        <w:jc w:val="both"/>
        <w:rPr>
          <w:rFonts w:ascii="Times New Roman" w:hAnsi="Times New Roman"/>
          <w:szCs w:val="26"/>
          <w:lang w:val="pt-BR"/>
        </w:rPr>
      </w:pPr>
      <w:r w:rsidRPr="006F165F">
        <w:rPr>
          <w:rFonts w:ascii="Times New Roman" w:hAnsi="Times New Roman"/>
          <w:color w:val="FF0000"/>
          <w:szCs w:val="26"/>
          <w:lang w:val="pt-BR"/>
        </w:rPr>
        <w:t xml:space="preserve">- Tổ chức ôn tập và thi lại cho </w:t>
      </w:r>
      <w:r w:rsidR="00611105">
        <w:rPr>
          <w:rFonts w:ascii="Times New Roman" w:hAnsi="Times New Roman"/>
          <w:color w:val="FF0000"/>
          <w:szCs w:val="26"/>
          <w:lang w:val="pt-BR"/>
        </w:rPr>
        <w:t>04</w:t>
      </w:r>
      <w:r w:rsidRPr="006F165F">
        <w:rPr>
          <w:rFonts w:ascii="Times New Roman" w:hAnsi="Times New Roman"/>
          <w:color w:val="FF0000"/>
          <w:szCs w:val="26"/>
          <w:lang w:val="pt-BR"/>
        </w:rPr>
        <w:t xml:space="preserve"> học sinh rèn luyện trong hè năm học 202</w:t>
      </w:r>
      <w:r w:rsidR="00611105">
        <w:rPr>
          <w:rFonts w:ascii="Times New Roman" w:hAnsi="Times New Roman"/>
          <w:color w:val="FF0000"/>
          <w:szCs w:val="26"/>
          <w:lang w:val="pt-BR"/>
        </w:rPr>
        <w:t>3</w:t>
      </w:r>
      <w:r w:rsidRPr="006F165F">
        <w:rPr>
          <w:rFonts w:ascii="Times New Roman" w:hAnsi="Times New Roman"/>
          <w:color w:val="FF0000"/>
          <w:szCs w:val="26"/>
          <w:lang w:val="pt-BR"/>
        </w:rPr>
        <w:t>-202</w:t>
      </w:r>
      <w:r w:rsidR="00611105">
        <w:rPr>
          <w:rFonts w:ascii="Times New Roman" w:hAnsi="Times New Roman"/>
          <w:color w:val="FF0000"/>
          <w:szCs w:val="26"/>
          <w:lang w:val="pt-BR"/>
        </w:rPr>
        <w:t>4</w:t>
      </w:r>
      <w:r w:rsidRPr="006F165F">
        <w:rPr>
          <w:rFonts w:ascii="Times New Roman" w:hAnsi="Times New Roman"/>
          <w:color w:val="FF0000"/>
          <w:szCs w:val="26"/>
          <w:lang w:val="pt-BR"/>
        </w:rPr>
        <w:t xml:space="preserve"> cho học sinh hoàn thành xong trước 15/8</w:t>
      </w:r>
      <w:r w:rsidRPr="00EF1970">
        <w:rPr>
          <w:rFonts w:ascii="Times New Roman" w:hAnsi="Times New Roman"/>
          <w:szCs w:val="26"/>
          <w:lang w:val="pt-BR"/>
        </w:rPr>
        <w:t>.</w:t>
      </w:r>
    </w:p>
    <w:p w14:paraId="201E439B" w14:textId="77777777" w:rsidR="00435A9F" w:rsidRDefault="00435A9F" w:rsidP="00435A9F">
      <w:pPr>
        <w:spacing w:before="120" w:line="320" w:lineRule="exact"/>
        <w:ind w:firstLine="680"/>
        <w:jc w:val="both"/>
        <w:rPr>
          <w:rFonts w:ascii="Times New Roman" w:hAnsi="Times New Roman"/>
          <w:szCs w:val="26"/>
          <w:lang w:val="pt-BR"/>
        </w:rPr>
      </w:pPr>
      <w:r>
        <w:rPr>
          <w:rFonts w:ascii="Times New Roman" w:hAnsi="Times New Roman"/>
          <w:szCs w:val="26"/>
          <w:lang w:val="pt-BR"/>
        </w:rPr>
        <w:t>- Phối hợp với trường tiểu học thị trấn và trường mầm non thị trấn làm công tác điều tra phổ cập và nhập các số liệu lên phần mềm.</w:t>
      </w:r>
    </w:p>
    <w:p w14:paraId="4414598A" w14:textId="77777777" w:rsidR="00435A9F" w:rsidRDefault="00435A9F" w:rsidP="00435A9F">
      <w:pPr>
        <w:spacing w:before="120" w:line="320" w:lineRule="exact"/>
        <w:ind w:firstLine="680"/>
        <w:jc w:val="both"/>
        <w:rPr>
          <w:rFonts w:ascii="Times New Roman" w:hAnsi="Times New Roman"/>
          <w:szCs w:val="26"/>
          <w:lang w:val="pt-BR"/>
        </w:rPr>
      </w:pPr>
      <w:r>
        <w:rPr>
          <w:rFonts w:ascii="Times New Roman" w:hAnsi="Times New Roman"/>
          <w:szCs w:val="26"/>
          <w:lang w:val="pt-BR"/>
        </w:rPr>
        <w:t>- Hoàn thiện thu thập minh chứng 0</w:t>
      </w:r>
      <w:r w:rsidR="00611105">
        <w:rPr>
          <w:rFonts w:ascii="Times New Roman" w:hAnsi="Times New Roman"/>
          <w:szCs w:val="26"/>
          <w:lang w:val="pt-BR"/>
        </w:rPr>
        <w:t>5</w:t>
      </w:r>
      <w:r w:rsidR="00AB59C3">
        <w:rPr>
          <w:rFonts w:ascii="Times New Roman" w:hAnsi="Times New Roman"/>
          <w:szCs w:val="26"/>
          <w:lang w:val="pt-BR"/>
        </w:rPr>
        <w:t xml:space="preserve"> </w:t>
      </w:r>
      <w:r>
        <w:rPr>
          <w:rFonts w:ascii="Times New Roman" w:hAnsi="Times New Roman"/>
          <w:szCs w:val="26"/>
          <w:lang w:val="pt-BR"/>
        </w:rPr>
        <w:t>năm 2019-202</w:t>
      </w:r>
      <w:r w:rsidR="00611105">
        <w:rPr>
          <w:rFonts w:ascii="Times New Roman" w:hAnsi="Times New Roman"/>
          <w:szCs w:val="26"/>
          <w:lang w:val="pt-BR"/>
        </w:rPr>
        <w:t>4</w:t>
      </w:r>
      <w:r>
        <w:rPr>
          <w:rFonts w:ascii="Times New Roman" w:hAnsi="Times New Roman"/>
          <w:szCs w:val="26"/>
          <w:lang w:val="pt-BR"/>
        </w:rPr>
        <w:t>, lập mã và đưa minh chứng lên phần mềm.</w:t>
      </w:r>
    </w:p>
    <w:p w14:paraId="5BBBE0DE" w14:textId="77777777" w:rsidR="00435A9F" w:rsidRDefault="00435A9F" w:rsidP="00435A9F">
      <w:pPr>
        <w:spacing w:before="120" w:line="320" w:lineRule="exact"/>
        <w:ind w:firstLine="680"/>
        <w:jc w:val="both"/>
        <w:rPr>
          <w:rFonts w:ascii="Times New Roman" w:hAnsi="Times New Roman"/>
          <w:szCs w:val="26"/>
          <w:lang w:val="pt-BR"/>
        </w:rPr>
      </w:pPr>
      <w:r>
        <w:rPr>
          <w:rFonts w:ascii="Times New Roman" w:hAnsi="Times New Roman"/>
          <w:szCs w:val="26"/>
          <w:lang w:val="pt-BR"/>
        </w:rPr>
        <w:t>- Chuẩn bị các điều kiện để đón học sinh tựu trường và khai giảng năm học mới 202</w:t>
      </w:r>
      <w:r w:rsidR="00611105">
        <w:rPr>
          <w:rFonts w:ascii="Times New Roman" w:hAnsi="Times New Roman"/>
          <w:szCs w:val="26"/>
          <w:lang w:val="pt-BR"/>
        </w:rPr>
        <w:t>4</w:t>
      </w:r>
      <w:r>
        <w:rPr>
          <w:rFonts w:ascii="Times New Roman" w:hAnsi="Times New Roman"/>
          <w:szCs w:val="26"/>
          <w:lang w:val="pt-BR"/>
        </w:rPr>
        <w:t>-202</w:t>
      </w:r>
      <w:r w:rsidR="00611105">
        <w:rPr>
          <w:rFonts w:ascii="Times New Roman" w:hAnsi="Times New Roman"/>
          <w:szCs w:val="26"/>
          <w:lang w:val="pt-BR"/>
        </w:rPr>
        <w:t>5</w:t>
      </w:r>
      <w:r>
        <w:rPr>
          <w:rFonts w:ascii="Times New Roman" w:hAnsi="Times New Roman"/>
          <w:szCs w:val="26"/>
          <w:lang w:val="pt-BR"/>
        </w:rPr>
        <w:t>.</w:t>
      </w:r>
    </w:p>
    <w:p w14:paraId="51AE8767" w14:textId="77777777" w:rsidR="00435A9F" w:rsidRDefault="00435A9F" w:rsidP="00435A9F">
      <w:pPr>
        <w:spacing w:before="120" w:line="320" w:lineRule="exact"/>
        <w:ind w:firstLine="680"/>
        <w:jc w:val="both"/>
        <w:rPr>
          <w:rFonts w:ascii="Times New Roman" w:hAnsi="Times New Roman"/>
          <w:szCs w:val="26"/>
          <w:lang w:val="pt-BR"/>
        </w:rPr>
      </w:pPr>
      <w:r>
        <w:rPr>
          <w:rFonts w:ascii="Times New Roman" w:hAnsi="Times New Roman"/>
          <w:szCs w:val="26"/>
          <w:lang w:val="pt-BR"/>
        </w:rPr>
        <w:t>- Họp tổ chuyên môn bầu tổ trưởng, tổ phó chuyên môn. Kiện toàn tổ chuyên môn đi vào hoạt động.</w:t>
      </w:r>
    </w:p>
    <w:p w14:paraId="2F8D63B2" w14:textId="77777777" w:rsidR="00435A9F" w:rsidRDefault="00435A9F" w:rsidP="00435A9F">
      <w:pPr>
        <w:spacing w:before="120" w:line="320" w:lineRule="exact"/>
        <w:ind w:firstLine="680"/>
        <w:jc w:val="both"/>
        <w:rPr>
          <w:rFonts w:ascii="Times New Roman" w:hAnsi="Times New Roman"/>
          <w:b/>
          <w:lang w:val="pt-BR"/>
        </w:rPr>
      </w:pPr>
      <w:r>
        <w:rPr>
          <w:rFonts w:ascii="Times New Roman" w:hAnsi="Times New Roman"/>
          <w:szCs w:val="26"/>
          <w:lang w:val="pt-BR"/>
        </w:rPr>
        <w:t>- Tham gia tập huấn chuyên môn do Phòng GD&amp;ĐT, Sở GD&amp;ĐT tổ chức</w:t>
      </w:r>
    </w:p>
    <w:p w14:paraId="5E365F01" w14:textId="77777777" w:rsidR="005A601A" w:rsidRPr="0055087E" w:rsidRDefault="005A601A" w:rsidP="00435A9F">
      <w:pPr>
        <w:spacing w:before="120" w:line="320" w:lineRule="exact"/>
        <w:ind w:firstLine="680"/>
        <w:jc w:val="both"/>
        <w:rPr>
          <w:rFonts w:ascii="Times New Roman" w:hAnsi="Times New Roman"/>
          <w:b/>
          <w:lang w:val="pt-BR"/>
        </w:rPr>
      </w:pPr>
      <w:r w:rsidRPr="0055087E">
        <w:rPr>
          <w:rFonts w:ascii="Times New Roman" w:hAnsi="Times New Roman"/>
          <w:b/>
          <w:lang w:val="pt-BR"/>
        </w:rPr>
        <w:t xml:space="preserve">3. Công tác kiểm tra nội bộ </w:t>
      </w:r>
    </w:p>
    <w:p w14:paraId="66E7A42B" w14:textId="77777777" w:rsidR="005A601A" w:rsidRDefault="005A601A" w:rsidP="005A601A">
      <w:pPr>
        <w:spacing w:before="120" w:line="320" w:lineRule="exact"/>
        <w:ind w:firstLine="680"/>
        <w:jc w:val="both"/>
        <w:rPr>
          <w:rFonts w:ascii="Times New Roman" w:hAnsi="Times New Roman"/>
          <w:color w:val="000000"/>
          <w:lang w:val="pt-BR"/>
        </w:rPr>
      </w:pPr>
      <w:r>
        <w:rPr>
          <w:rFonts w:ascii="Times New Roman" w:hAnsi="Times New Roman"/>
          <w:color w:val="000000"/>
          <w:lang w:val="pt-BR"/>
        </w:rPr>
        <w:t>Kiểm kê cơ sở vật chất, đồ dùng thiết bị các bộ phận, đề xuất mua sắm bổ sung cho năm học mới.</w:t>
      </w:r>
    </w:p>
    <w:p w14:paraId="5F91FAA8" w14:textId="77777777" w:rsidR="005A601A" w:rsidRPr="0055087E" w:rsidRDefault="005A601A" w:rsidP="005A601A">
      <w:pPr>
        <w:spacing w:before="120" w:line="320" w:lineRule="exact"/>
        <w:ind w:firstLine="680"/>
        <w:jc w:val="both"/>
        <w:rPr>
          <w:rFonts w:ascii="Times New Roman" w:hAnsi="Times New Roman"/>
          <w:color w:val="000000"/>
          <w:lang w:val="pt-BR"/>
        </w:rPr>
      </w:pPr>
      <w:r>
        <w:rPr>
          <w:rFonts w:ascii="Times New Roman" w:hAnsi="Times New Roman"/>
          <w:color w:val="000000"/>
          <w:lang w:val="pt-BR"/>
        </w:rPr>
        <w:t>Kiểm tra công tác vệ sinh và chuẩn bị các điều kiện cho học sinh tựu trường.</w:t>
      </w:r>
    </w:p>
    <w:p w14:paraId="7E49F497" w14:textId="77777777" w:rsidR="005A601A" w:rsidRPr="0055087E" w:rsidRDefault="005A601A" w:rsidP="005A601A">
      <w:pPr>
        <w:spacing w:before="120" w:line="320" w:lineRule="exact"/>
        <w:ind w:firstLine="680"/>
        <w:jc w:val="both"/>
        <w:rPr>
          <w:b/>
          <w:lang w:val="pt-BR"/>
        </w:rPr>
      </w:pPr>
      <w:r w:rsidRPr="0055087E">
        <w:rPr>
          <w:rFonts w:ascii="Times New Roman" w:hAnsi="Times New Roman"/>
          <w:b/>
          <w:lang w:val="pt-BR"/>
        </w:rPr>
        <w:t>4. Công tác khác</w:t>
      </w:r>
    </w:p>
    <w:p w14:paraId="763944D4" w14:textId="77777777" w:rsidR="005A601A" w:rsidRDefault="005A601A" w:rsidP="005A601A">
      <w:pPr>
        <w:spacing w:before="120" w:line="340" w:lineRule="exact"/>
        <w:ind w:firstLine="680"/>
        <w:jc w:val="both"/>
        <w:rPr>
          <w:rFonts w:ascii="Times New Roman" w:hAnsi="Times New Roman"/>
          <w:lang w:val="pt-BR"/>
        </w:rPr>
      </w:pPr>
      <w:r>
        <w:rPr>
          <w:rFonts w:ascii="Times New Roman" w:hAnsi="Times New Roman"/>
          <w:lang w:val="pt-BR"/>
        </w:rPr>
        <w:t>- Giáo viên thực hiện trả phép theo đúng thời gian quy định.</w:t>
      </w:r>
    </w:p>
    <w:p w14:paraId="0E128283" w14:textId="77777777" w:rsidR="005A601A" w:rsidRDefault="005A601A" w:rsidP="005A601A">
      <w:pPr>
        <w:spacing w:before="60" w:after="60"/>
        <w:ind w:firstLine="720"/>
        <w:jc w:val="both"/>
        <w:rPr>
          <w:rFonts w:ascii="Times New Roman" w:hAnsi="Times New Roman"/>
          <w:lang w:val="pt-BR"/>
        </w:rPr>
      </w:pPr>
      <w:r>
        <w:rPr>
          <w:rFonts w:ascii="Times New Roman" w:hAnsi="Times New Roman"/>
          <w:lang w:val="pt-BR"/>
        </w:rPr>
        <w:t>- Tổ chức vệ sinh trường lớp, trồng lại và chăm sóc hệ thống hoa, cây cảnh.</w:t>
      </w:r>
    </w:p>
    <w:p w14:paraId="77259B0D" w14:textId="77777777" w:rsidR="005A601A" w:rsidRDefault="005A601A" w:rsidP="005A601A">
      <w:pPr>
        <w:spacing w:before="60" w:after="60"/>
        <w:jc w:val="both"/>
        <w:rPr>
          <w:rFonts w:ascii="Times New Roman" w:hAnsi="Times New Roman"/>
          <w:lang w:val="pt-BR"/>
        </w:rPr>
      </w:pPr>
      <w:r>
        <w:rPr>
          <w:rFonts w:ascii="Times New Roman" w:hAnsi="Times New Roman"/>
          <w:lang w:val="pt-BR"/>
        </w:rPr>
        <w:lastRenderedPageBreak/>
        <w:tab/>
        <w:t>- Thực hiện các giải pháp trong việc phòng chống dịch bệnh Covid-19 yêu cầu:</w:t>
      </w:r>
    </w:p>
    <w:p w14:paraId="78BA3C27" w14:textId="77777777" w:rsidR="005A601A" w:rsidRDefault="005A601A" w:rsidP="005A601A">
      <w:pPr>
        <w:spacing w:before="120" w:line="320" w:lineRule="exact"/>
        <w:ind w:firstLine="680"/>
        <w:jc w:val="both"/>
        <w:rPr>
          <w:rFonts w:ascii="Times New Roman" w:hAnsi="Times New Roman"/>
          <w:b/>
          <w:sz w:val="26"/>
          <w:szCs w:val="26"/>
          <w:lang w:val="pt-BR"/>
        </w:rPr>
      </w:pPr>
      <w:r w:rsidRPr="00671D41">
        <w:rPr>
          <w:rFonts w:ascii="Times New Roman" w:hAnsi="Times New Roman"/>
          <w:b/>
          <w:sz w:val="26"/>
          <w:szCs w:val="26"/>
          <w:lang w:val="pt-BR"/>
        </w:rPr>
        <w:t>IV. KẾ HOẠCH HOẠT ĐỘNG CỦA NHÀ TRƯỜNG TRONG THÁNG</w:t>
      </w:r>
      <w:r>
        <w:rPr>
          <w:rFonts w:ascii="Times New Roman" w:hAnsi="Times New Roman"/>
          <w:b/>
          <w:sz w:val="26"/>
          <w:szCs w:val="26"/>
          <w:lang w:val="pt-BR"/>
        </w:rPr>
        <w:t xml:space="preserve"> 9</w:t>
      </w:r>
      <w:r w:rsidRPr="00671D41">
        <w:rPr>
          <w:rFonts w:ascii="Times New Roman" w:hAnsi="Times New Roman"/>
          <w:b/>
          <w:sz w:val="26"/>
          <w:szCs w:val="26"/>
          <w:lang w:val="pt-BR"/>
        </w:rPr>
        <w:t>/20</w:t>
      </w:r>
      <w:r>
        <w:rPr>
          <w:rFonts w:ascii="Times New Roman" w:hAnsi="Times New Roman"/>
          <w:b/>
          <w:sz w:val="26"/>
          <w:szCs w:val="26"/>
          <w:lang w:val="pt-BR"/>
        </w:rPr>
        <w:t>2</w:t>
      </w:r>
      <w:r w:rsidR="00611105">
        <w:rPr>
          <w:rFonts w:ascii="Times New Roman" w:hAnsi="Times New Roman"/>
          <w:b/>
          <w:sz w:val="26"/>
          <w:szCs w:val="26"/>
          <w:lang w:val="pt-BR"/>
        </w:rPr>
        <w:t>4</w:t>
      </w:r>
      <w:r w:rsidRPr="00671D41">
        <w:rPr>
          <w:rFonts w:ascii="Times New Roman" w:hAnsi="Times New Roman"/>
          <w:b/>
          <w:sz w:val="26"/>
          <w:szCs w:val="26"/>
          <w:lang w:val="pt-BR"/>
        </w:rPr>
        <w:t xml:space="preserve">: </w:t>
      </w:r>
    </w:p>
    <w:p w14:paraId="1BA29CE1" w14:textId="77777777" w:rsidR="005A601A" w:rsidRPr="0055087E" w:rsidRDefault="005A601A" w:rsidP="005A601A">
      <w:pPr>
        <w:spacing w:before="120" w:line="320" w:lineRule="exact"/>
        <w:ind w:firstLine="680"/>
        <w:jc w:val="both"/>
        <w:rPr>
          <w:rFonts w:ascii="Times New Roman" w:hAnsi="Times New Roman"/>
          <w:b/>
          <w:lang w:val="pt-BR"/>
        </w:rPr>
      </w:pPr>
      <w:r w:rsidRPr="0055087E">
        <w:rPr>
          <w:rFonts w:ascii="Times New Roman" w:hAnsi="Times New Roman"/>
          <w:b/>
          <w:lang w:val="pt-BR"/>
        </w:rPr>
        <w:t>1. Công tác tư tưởng, chính trị</w:t>
      </w:r>
    </w:p>
    <w:p w14:paraId="48692F31" w14:textId="77777777" w:rsidR="005A601A" w:rsidRDefault="005A601A" w:rsidP="005A601A">
      <w:pPr>
        <w:spacing w:before="120" w:line="320" w:lineRule="exact"/>
        <w:ind w:firstLine="680"/>
        <w:jc w:val="both"/>
        <w:rPr>
          <w:rFonts w:ascii="Times New Roman" w:hAnsi="Times New Roman"/>
          <w:lang w:val="pt-BR"/>
        </w:rPr>
      </w:pPr>
      <w:r w:rsidRPr="0055087E">
        <w:rPr>
          <w:rFonts w:ascii="Times New Roman" w:hAnsi="Times New Roman"/>
          <w:lang w:val="pt-BR"/>
        </w:rPr>
        <w:t xml:space="preserve">- </w:t>
      </w:r>
      <w:r>
        <w:rPr>
          <w:rFonts w:ascii="Times New Roman" w:hAnsi="Times New Roman"/>
          <w:lang w:val="pt-BR"/>
        </w:rPr>
        <w:t>Tiếp tục quán triệt c</w:t>
      </w:r>
      <w:r w:rsidRPr="0055087E">
        <w:rPr>
          <w:rFonts w:ascii="Times New Roman" w:hAnsi="Times New Roman"/>
          <w:lang w:val="pt-BR"/>
        </w:rPr>
        <w:t xml:space="preserve">án bộ, giáo viên, </w:t>
      </w:r>
      <w:r>
        <w:rPr>
          <w:rFonts w:ascii="Times New Roman" w:hAnsi="Times New Roman"/>
          <w:lang w:val="pt-BR"/>
        </w:rPr>
        <w:t xml:space="preserve">nhân viên, </w:t>
      </w:r>
      <w:r w:rsidRPr="0055087E">
        <w:rPr>
          <w:rFonts w:ascii="Times New Roman" w:hAnsi="Times New Roman"/>
          <w:lang w:val="pt-BR"/>
        </w:rPr>
        <w:t xml:space="preserve">học sinh thực hiện tốt đường lối chính sách của Đảng, pháp luật của Nhà nước, các quy định của địa phương. </w:t>
      </w:r>
      <w:r>
        <w:rPr>
          <w:rFonts w:ascii="Times New Roman" w:hAnsi="Times New Roman"/>
          <w:lang w:val="pt-BR"/>
        </w:rPr>
        <w:t xml:space="preserve">Thực hiện tốt an toàn giao thông, các quy định về phòng chống dịch bệnh </w:t>
      </w:r>
      <w:r w:rsidR="00886FEE">
        <w:rPr>
          <w:rFonts w:ascii="Times New Roman" w:hAnsi="Times New Roman"/>
          <w:lang w:val="pt-BR"/>
        </w:rPr>
        <w:t>học đường</w:t>
      </w:r>
      <w:r>
        <w:rPr>
          <w:rFonts w:ascii="Times New Roman" w:hAnsi="Times New Roman"/>
          <w:lang w:val="pt-BR"/>
        </w:rPr>
        <w:t>.</w:t>
      </w:r>
    </w:p>
    <w:p w14:paraId="06444146" w14:textId="77777777" w:rsidR="005A601A" w:rsidRDefault="005A601A" w:rsidP="005A601A">
      <w:pPr>
        <w:spacing w:before="120" w:line="320" w:lineRule="exact"/>
        <w:ind w:firstLine="680"/>
        <w:jc w:val="both"/>
        <w:rPr>
          <w:rFonts w:ascii="Times New Roman" w:hAnsi="Times New Roman"/>
          <w:lang w:val="pt-BR"/>
        </w:rPr>
      </w:pPr>
      <w:r>
        <w:rPr>
          <w:rFonts w:ascii="Times New Roman" w:hAnsi="Times New Roman"/>
          <w:lang w:val="pt-BR"/>
        </w:rPr>
        <w:t>- Thi đua lập thành tích chào mừng 7</w:t>
      </w:r>
      <w:r w:rsidR="00611105">
        <w:rPr>
          <w:rFonts w:ascii="Times New Roman" w:hAnsi="Times New Roman"/>
          <w:lang w:val="pt-BR"/>
        </w:rPr>
        <w:t>9</w:t>
      </w:r>
      <w:r>
        <w:rPr>
          <w:rFonts w:ascii="Times New Roman" w:hAnsi="Times New Roman"/>
          <w:lang w:val="pt-BR"/>
        </w:rPr>
        <w:t xml:space="preserve"> năm ngày Quốc khánh nước Cộng hòa xã hội chủ nghĩa Việt Nam (02/9/1945-02/9/202</w:t>
      </w:r>
      <w:r w:rsidR="00611105">
        <w:rPr>
          <w:rFonts w:ascii="Times New Roman" w:hAnsi="Times New Roman"/>
          <w:lang w:val="pt-BR"/>
        </w:rPr>
        <w:t>4</w:t>
      </w:r>
      <w:r>
        <w:rPr>
          <w:rFonts w:ascii="Times New Roman" w:hAnsi="Times New Roman"/>
          <w:lang w:val="pt-BR"/>
        </w:rPr>
        <w:t xml:space="preserve"> và 7</w:t>
      </w:r>
      <w:r w:rsidR="00611105">
        <w:rPr>
          <w:rFonts w:ascii="Times New Roman" w:hAnsi="Times New Roman"/>
          <w:lang w:val="pt-BR"/>
        </w:rPr>
        <w:t>8</w:t>
      </w:r>
      <w:r>
        <w:rPr>
          <w:rFonts w:ascii="Times New Roman" w:hAnsi="Times New Roman"/>
          <w:lang w:val="pt-BR"/>
        </w:rPr>
        <w:t xml:space="preserve"> năm ngày thành lập huyện Ba Chẽ (04/10/1946-04/10/202</w:t>
      </w:r>
      <w:r w:rsidR="00611105">
        <w:rPr>
          <w:rFonts w:ascii="Times New Roman" w:hAnsi="Times New Roman"/>
          <w:lang w:val="pt-BR"/>
        </w:rPr>
        <w:t>4</w:t>
      </w:r>
      <w:r>
        <w:rPr>
          <w:rFonts w:ascii="Times New Roman" w:hAnsi="Times New Roman"/>
          <w:lang w:val="pt-BR"/>
        </w:rPr>
        <w:t>)</w:t>
      </w:r>
    </w:p>
    <w:p w14:paraId="0388BF13" w14:textId="77777777" w:rsidR="005A601A" w:rsidRDefault="005A601A" w:rsidP="005A601A">
      <w:pPr>
        <w:spacing w:before="120" w:line="320" w:lineRule="exact"/>
        <w:ind w:firstLine="680"/>
        <w:jc w:val="both"/>
        <w:rPr>
          <w:rFonts w:ascii="Times New Roman" w:hAnsi="Times New Roman"/>
          <w:lang w:val="pt-BR"/>
        </w:rPr>
      </w:pPr>
      <w:r>
        <w:rPr>
          <w:rFonts w:ascii="Times New Roman" w:hAnsi="Times New Roman"/>
          <w:lang w:val="pt-BR"/>
        </w:rPr>
        <w:t>- Giáo dục đội ngũ nâng cao ý thức trách nhiệm trong công việc được giao thực hiện tốt Chỉ thị số 05-CT/BCT về “học tập và làm theo tư tưởng đ</w:t>
      </w:r>
      <w:r w:rsidR="00435A9F">
        <w:rPr>
          <w:rFonts w:ascii="Times New Roman" w:hAnsi="Times New Roman"/>
          <w:lang w:val="pt-BR"/>
        </w:rPr>
        <w:t>ạo đức phong cách Hồ Chí Minh”.</w:t>
      </w:r>
    </w:p>
    <w:p w14:paraId="3016E890" w14:textId="77777777" w:rsidR="00486F41" w:rsidRPr="00486F41" w:rsidRDefault="00486F41" w:rsidP="00486F41">
      <w:pPr>
        <w:spacing w:before="60" w:after="60"/>
        <w:ind w:firstLine="720"/>
        <w:jc w:val="both"/>
        <w:rPr>
          <w:rStyle w:val="fontstyle21"/>
          <w:b/>
          <w:i w:val="0"/>
          <w:sz w:val="28"/>
          <w:szCs w:val="28"/>
          <w:lang w:val="pt-BR"/>
        </w:rPr>
      </w:pPr>
      <w:r>
        <w:rPr>
          <w:rStyle w:val="fontstyle01"/>
          <w:b w:val="0"/>
          <w:sz w:val="28"/>
          <w:szCs w:val="28"/>
          <w:lang w:val="pt-BR"/>
        </w:rPr>
        <w:t xml:space="preserve">- </w:t>
      </w:r>
      <w:r w:rsidRPr="00486F41">
        <w:rPr>
          <w:rStyle w:val="fontstyle01"/>
          <w:b w:val="0"/>
          <w:sz w:val="28"/>
          <w:szCs w:val="28"/>
          <w:lang w:val="pt-BR"/>
        </w:rPr>
        <w:t xml:space="preserve">Tiếp tục triển khai Chương trình hành động số 09-Ctr/ĐU, ngày 21/3/2022 của Ban Chấp hành Đảng Bộ Thị Trấn về thực hiện Kết luận số 21-KL/TW ngày 25/10/2021 của Ban Chấp hành Trung ương Đảng khóa XIII về đẩy mạnh xây dựng, chỉnh đốn Đảng và hệ thống chínhtrị; kiên quyết ngăn chặn, đẩy lùi, xử lý nghiêm cán bộ, đảng viên suy thoái về tưtưởng chính trị, đạo đức, lối sống, biểu hiện "tự diễn biến", "tự chuyển hóa" </w:t>
      </w:r>
      <w:r w:rsidRPr="00486F41">
        <w:rPr>
          <w:rStyle w:val="fontstyle21"/>
          <w:b/>
          <w:sz w:val="28"/>
          <w:szCs w:val="28"/>
          <w:lang w:val="pt-BR"/>
        </w:rPr>
        <w:t>Và</w:t>
      </w:r>
      <w:r w:rsidRPr="00486F41">
        <w:rPr>
          <w:rStyle w:val="fontstyle01"/>
          <w:b w:val="0"/>
          <w:sz w:val="28"/>
          <w:szCs w:val="28"/>
          <w:lang w:val="pt-BR"/>
        </w:rPr>
        <w:t xml:space="preserve"> Kế hoạch số03-KH/TW ngàỵ 01/12/2021 của Bộ Chính trị về thực hiện Kết luận số 21-KL/TW </w:t>
      </w:r>
      <w:r w:rsidRPr="00486F41">
        <w:rPr>
          <w:rStyle w:val="fontstyle21"/>
          <w:b/>
          <w:sz w:val="28"/>
          <w:szCs w:val="28"/>
          <w:lang w:val="pt-BR"/>
        </w:rPr>
        <w:t>(Kế hoạch sổ 03-KH/TW):</w:t>
      </w:r>
    </w:p>
    <w:p w14:paraId="79E499AD" w14:textId="77777777" w:rsidR="00486F41" w:rsidRPr="00486F41" w:rsidRDefault="00486F41" w:rsidP="00486F41">
      <w:pPr>
        <w:ind w:firstLine="720"/>
        <w:jc w:val="both"/>
        <w:rPr>
          <w:rFonts w:ascii="TimesNewRomanPSMT" w:hAnsi="TimesNewRomanPSMT"/>
          <w:b/>
          <w:color w:val="000000"/>
          <w:lang w:val="pt-BR"/>
        </w:rPr>
      </w:pPr>
      <w:r w:rsidRPr="00486F41">
        <w:rPr>
          <w:rStyle w:val="fontstyle01"/>
          <w:b w:val="0"/>
          <w:sz w:val="28"/>
          <w:szCs w:val="28"/>
          <w:lang w:val="pt-BR"/>
        </w:rPr>
        <w:t>1. Nhận thức sâu sắc tính chất, tầm quan trọng của công tác xây dựng, chỉnh</w:t>
      </w:r>
      <w:r w:rsidR="00611105">
        <w:rPr>
          <w:rFonts w:ascii="TimesNewRomanPSMT" w:hAnsi="TimesNewRomanPSMT"/>
          <w:b/>
          <w:color w:val="000000"/>
          <w:lang w:val="pt-BR"/>
        </w:rPr>
        <w:t xml:space="preserve"> </w:t>
      </w:r>
      <w:r w:rsidRPr="00486F41">
        <w:rPr>
          <w:rStyle w:val="fontstyle01"/>
          <w:b w:val="0"/>
          <w:sz w:val="28"/>
          <w:szCs w:val="28"/>
          <w:lang w:val="pt-BR"/>
        </w:rPr>
        <w:t>đốn Đảng và hệ thống chính trị trong tình hình hiện nay; trên cơ sở đó nâng cao</w:t>
      </w:r>
      <w:r w:rsidR="00611105">
        <w:rPr>
          <w:rFonts w:ascii="TimesNewRomanPSMT" w:hAnsi="TimesNewRomanPSMT"/>
          <w:b/>
          <w:color w:val="000000"/>
          <w:lang w:val="pt-BR"/>
        </w:rPr>
        <w:t xml:space="preserve"> </w:t>
      </w:r>
      <w:r w:rsidRPr="00486F41">
        <w:rPr>
          <w:rStyle w:val="fontstyle01"/>
          <w:b w:val="0"/>
          <w:sz w:val="28"/>
          <w:szCs w:val="28"/>
          <w:lang w:val="pt-BR"/>
        </w:rPr>
        <w:t>nhận thức, trách nhiệm, quyết tâm chính trị, tinh thần tự giác, gương mẫu của Chi bộ, của nhà trường và cán bộ, đảng viên, viên chức trong việc thực hiện Kết luận, Kế hoạch, Chương trình hànhđộng; tạo bước chuyển biến rõ rệt, hiệu quả, thiết thực trong công tác xây dựng,chỉnh đốn Đảng và hệ thống chính trị; kiên quyết ngăn chặn, đẩy lùi, xử lý nghiêmcán bộ, đảng viên suy thoái về tư tưởng chính trị, đạo đức, lối sống, biểu hiện "tự diễn biến", "tự chuyển hóa".</w:t>
      </w:r>
    </w:p>
    <w:p w14:paraId="51E878FC" w14:textId="77777777" w:rsidR="00486F41" w:rsidRPr="00486F41" w:rsidRDefault="00486F41" w:rsidP="00486F41">
      <w:pPr>
        <w:ind w:firstLine="720"/>
        <w:jc w:val="both"/>
        <w:rPr>
          <w:rFonts w:ascii="TimesNewRomanPSMT" w:hAnsi="TimesNewRomanPSMT"/>
          <w:b/>
          <w:color w:val="000000"/>
          <w:lang w:val="pt-BR"/>
        </w:rPr>
      </w:pPr>
      <w:r w:rsidRPr="00486F41">
        <w:rPr>
          <w:rStyle w:val="fontstyle01"/>
          <w:b w:val="0"/>
          <w:sz w:val="28"/>
          <w:szCs w:val="28"/>
          <w:lang w:val="pt-BR"/>
        </w:rPr>
        <w:t>2. Xác định rõ trách nhiệm, nhiệm vụ của cấp ủy, của nhà trường trong triển khai</w:t>
      </w:r>
      <w:r w:rsidR="00611105">
        <w:rPr>
          <w:rStyle w:val="fontstyle01"/>
          <w:b w:val="0"/>
          <w:sz w:val="28"/>
          <w:szCs w:val="28"/>
          <w:lang w:val="pt-BR"/>
        </w:rPr>
        <w:t xml:space="preserve"> </w:t>
      </w:r>
      <w:r w:rsidRPr="00486F41">
        <w:rPr>
          <w:rStyle w:val="fontstyle01"/>
          <w:b w:val="0"/>
          <w:sz w:val="28"/>
          <w:szCs w:val="28"/>
          <w:lang w:val="pt-BR"/>
        </w:rPr>
        <w:t>thực hiện Kết luận số 21-KL/TW, Kế hoạch số 03-KH/TW, Chương trình hànhđộng của Ban Chấp hành Đảng bộ Thị Trấn . Quá trình thực hiện phải tạo sự đồng bộ, gắn với việc thực hiệnKết luận số 01-KL/TW ngày 18/5/2021của Bộ Chính trị về việc học tập và làm theo tư tưởng, đạo đức, phong cách HồChí Minh, Quy định về những điều đảng viên không được làm, các quy định vềtrách nhiệm nêu gương của cán bộ, đảng viên; các nghị quyết về phát triển kinh tế -xã hội, bảo đảm quốc phòng - an ninh, tăng cường đối ngoại; giữ vững ổn địnhchính trị, tăng cường niềm tin của cán bộ, đảng viên, giáo viên, nhân viên.</w:t>
      </w:r>
    </w:p>
    <w:p w14:paraId="5E762E31" w14:textId="77777777" w:rsidR="00486F41" w:rsidRPr="00486F41" w:rsidRDefault="00486F41" w:rsidP="00486F41">
      <w:pPr>
        <w:ind w:firstLine="720"/>
        <w:jc w:val="both"/>
        <w:rPr>
          <w:rStyle w:val="fontstyle01"/>
          <w:b w:val="0"/>
          <w:sz w:val="28"/>
          <w:szCs w:val="28"/>
          <w:lang w:val="pt-BR"/>
        </w:rPr>
      </w:pPr>
      <w:r w:rsidRPr="00486F41">
        <w:rPr>
          <w:rStyle w:val="fontstyle01"/>
          <w:b w:val="0"/>
          <w:sz w:val="28"/>
          <w:szCs w:val="28"/>
          <w:lang w:val="pt-BR"/>
        </w:rPr>
        <w:t>3. Có sự kế thừa, phát huy kết quả, kinh nghiệm trong công tác xây dựng,</w:t>
      </w:r>
      <w:r w:rsidRPr="00486F41">
        <w:rPr>
          <w:rFonts w:ascii="TimesNewRomanPSMT" w:hAnsi="TimesNewRomanPSMT"/>
          <w:b/>
          <w:color w:val="000000"/>
          <w:lang w:val="pt-BR"/>
        </w:rPr>
        <w:br/>
      </w:r>
      <w:r w:rsidRPr="00486F41">
        <w:rPr>
          <w:rStyle w:val="fontstyle01"/>
          <w:b w:val="0"/>
          <w:sz w:val="28"/>
          <w:szCs w:val="28"/>
          <w:lang w:val="pt-BR"/>
        </w:rPr>
        <w:t xml:space="preserve">chỉnh đốn Đảng thời gian qua, bảo đảm thực chất, hiệu quả, tuyệt đối không </w:t>
      </w:r>
      <w:r w:rsidRPr="00486F41">
        <w:rPr>
          <w:rStyle w:val="fontstyle01"/>
          <w:b w:val="0"/>
          <w:sz w:val="28"/>
          <w:szCs w:val="28"/>
          <w:lang w:val="pt-BR"/>
        </w:rPr>
        <w:lastRenderedPageBreak/>
        <w:t>được</w:t>
      </w:r>
      <w:r w:rsidR="00AB59C3">
        <w:rPr>
          <w:rFonts w:ascii="TimesNewRomanPSMT" w:hAnsi="TimesNewRomanPSMT"/>
          <w:b/>
          <w:color w:val="000000"/>
          <w:lang w:val="pt-BR"/>
        </w:rPr>
        <w:t xml:space="preserve"> </w:t>
      </w:r>
      <w:r w:rsidRPr="00486F41">
        <w:rPr>
          <w:rStyle w:val="fontstyle01"/>
          <w:b w:val="0"/>
          <w:sz w:val="28"/>
          <w:szCs w:val="28"/>
          <w:lang w:val="pt-BR"/>
        </w:rPr>
        <w:t>làm hình thức, chiếu lệ. Tăng cường công tác kiểm tra, giám sát, sơ kết, tổng kết</w:t>
      </w:r>
      <w:r w:rsidR="00AB59C3">
        <w:rPr>
          <w:rFonts w:ascii="TimesNewRomanPSMT" w:hAnsi="TimesNewRomanPSMT"/>
          <w:b/>
          <w:color w:val="000000"/>
          <w:lang w:val="pt-BR"/>
        </w:rPr>
        <w:t xml:space="preserve"> </w:t>
      </w:r>
      <w:r w:rsidRPr="00486F41">
        <w:rPr>
          <w:rStyle w:val="fontstyle01"/>
          <w:b w:val="0"/>
          <w:sz w:val="28"/>
          <w:szCs w:val="28"/>
          <w:lang w:val="pt-BR"/>
        </w:rPr>
        <w:t>đánh giá việc tổ chức thực hiện.</w:t>
      </w:r>
    </w:p>
    <w:p w14:paraId="76D6F50D" w14:textId="77777777" w:rsidR="005A601A" w:rsidRPr="0055087E" w:rsidRDefault="005A601A" w:rsidP="005A601A">
      <w:pPr>
        <w:spacing w:before="120" w:line="320" w:lineRule="exact"/>
        <w:ind w:firstLine="680"/>
        <w:jc w:val="both"/>
        <w:rPr>
          <w:rFonts w:ascii="Times New Roman" w:hAnsi="Times New Roman"/>
          <w:b/>
          <w:lang w:val="pt-BR"/>
        </w:rPr>
      </w:pPr>
      <w:r w:rsidRPr="0055087E">
        <w:rPr>
          <w:rFonts w:ascii="Times New Roman" w:hAnsi="Times New Roman"/>
          <w:b/>
          <w:lang w:val="pt-BR"/>
        </w:rPr>
        <w:t>2. Chuyên môn</w:t>
      </w:r>
    </w:p>
    <w:p w14:paraId="2F83D91A" w14:textId="77777777" w:rsidR="005A601A"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Duy trì sĩ số học sinh các khối lớp, đảm bảo chuyên cần học tập.</w:t>
      </w:r>
    </w:p>
    <w:p w14:paraId="702C8B24" w14:textId="77777777" w:rsidR="005A601A"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Tổ chức cho học sinh tựu trường </w:t>
      </w:r>
      <w:r w:rsidRPr="00435A9F">
        <w:rPr>
          <w:rFonts w:ascii="Times New Roman" w:hAnsi="Times New Roman"/>
          <w:color w:val="FF0000"/>
          <w:szCs w:val="26"/>
          <w:lang w:val="pt-BR"/>
        </w:rPr>
        <w:t>0</w:t>
      </w:r>
      <w:r w:rsidR="00690674" w:rsidRPr="00435A9F">
        <w:rPr>
          <w:rFonts w:ascii="Times New Roman" w:hAnsi="Times New Roman"/>
          <w:color w:val="FF0000"/>
          <w:szCs w:val="26"/>
          <w:lang w:val="pt-BR"/>
        </w:rPr>
        <w:t>1</w:t>
      </w:r>
      <w:r w:rsidRPr="00435A9F">
        <w:rPr>
          <w:rFonts w:ascii="Times New Roman" w:hAnsi="Times New Roman"/>
          <w:color w:val="FF0000"/>
          <w:szCs w:val="26"/>
          <w:lang w:val="pt-BR"/>
        </w:rPr>
        <w:t>/9</w:t>
      </w:r>
      <w:r w:rsidR="00690674">
        <w:rPr>
          <w:rFonts w:ascii="Times New Roman" w:hAnsi="Times New Roman"/>
          <w:szCs w:val="26"/>
          <w:lang w:val="pt-BR"/>
        </w:rPr>
        <w:t xml:space="preserve"> ôn tập kiến thức cho học sinh.</w:t>
      </w:r>
    </w:p>
    <w:p w14:paraId="77E2D5F7" w14:textId="77777777" w:rsidR="005A601A"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Tổ chức khai giảng năm học mới đảm bảo trang trọng, an toàn, tạo dấu ấn tốt đẹp, thực sự là ngày hội đối với thầy cô giáo và học sinh. (05/9)</w:t>
      </w:r>
    </w:p>
    <w:p w14:paraId="54376887" w14:textId="77777777" w:rsidR="005A601A"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Tổ chức dạy học theo kế hoạch thời gian năm học từ 0</w:t>
      </w:r>
      <w:r w:rsidR="00690674">
        <w:rPr>
          <w:rFonts w:ascii="Times New Roman" w:hAnsi="Times New Roman"/>
          <w:szCs w:val="26"/>
          <w:lang w:val="pt-BR"/>
        </w:rPr>
        <w:t>6</w:t>
      </w:r>
      <w:r>
        <w:rPr>
          <w:rFonts w:ascii="Times New Roman" w:hAnsi="Times New Roman"/>
          <w:szCs w:val="26"/>
          <w:lang w:val="pt-BR"/>
        </w:rPr>
        <w:t>/9. Rèn và ổn định ngay các nền nếp dạy và học.</w:t>
      </w:r>
    </w:p>
    <w:p w14:paraId="6CB1F05C" w14:textId="77777777" w:rsidR="00FF3C9C" w:rsidRDefault="00FF3C9C"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GVCN ổn định nề nếp lớp học. </w:t>
      </w:r>
    </w:p>
    <w:p w14:paraId="015EFA27" w14:textId="77777777" w:rsidR="00FF3C9C" w:rsidRDefault="00FF3C9C"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Cờ đỏ ổn định nề nếp hoạt động.</w:t>
      </w:r>
    </w:p>
    <w:p w14:paraId="33AF600B" w14:textId="77777777" w:rsidR="005A601A"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Giáo viên thực hiện soạn giảng có chất lượng, tích cực phát hiện và bồi dưỡng học sinh có năng khiếu, học sinh giỏi thành lập đội tuyển học sinh giỏi lớp 9 tổ chức ôn luyện.</w:t>
      </w:r>
    </w:p>
    <w:p w14:paraId="6A045079" w14:textId="77777777" w:rsidR="005A601A"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Xây dựng kế hoạch </w:t>
      </w:r>
      <w:r w:rsidR="009F2B72">
        <w:rPr>
          <w:rFonts w:ascii="Times New Roman" w:hAnsi="Times New Roman"/>
          <w:szCs w:val="26"/>
          <w:lang w:val="pt-BR"/>
        </w:rPr>
        <w:t>các hoạt động giáo dục trong nhà trường năm học 202</w:t>
      </w:r>
      <w:r w:rsidR="00611105">
        <w:rPr>
          <w:rFonts w:ascii="Times New Roman" w:hAnsi="Times New Roman"/>
          <w:szCs w:val="26"/>
          <w:lang w:val="pt-BR"/>
        </w:rPr>
        <w:t>4</w:t>
      </w:r>
      <w:r w:rsidR="009F2B72">
        <w:rPr>
          <w:rFonts w:ascii="Times New Roman" w:hAnsi="Times New Roman"/>
          <w:szCs w:val="26"/>
          <w:lang w:val="pt-BR"/>
        </w:rPr>
        <w:t>-202</w:t>
      </w:r>
      <w:r w:rsidR="00611105">
        <w:rPr>
          <w:rFonts w:ascii="Times New Roman" w:hAnsi="Times New Roman"/>
          <w:szCs w:val="26"/>
          <w:lang w:val="pt-BR"/>
        </w:rPr>
        <w:t>5</w:t>
      </w:r>
      <w:r w:rsidR="0030028A">
        <w:rPr>
          <w:rFonts w:ascii="Times New Roman" w:hAnsi="Times New Roman"/>
          <w:szCs w:val="26"/>
          <w:lang w:val="pt-BR"/>
        </w:rPr>
        <w:t xml:space="preserve"> đảm bảo thực hiện chương trình và ứng phó với tình hình dịch bệnh </w:t>
      </w:r>
      <w:r w:rsidR="00611105">
        <w:rPr>
          <w:rFonts w:ascii="Times New Roman" w:hAnsi="Times New Roman"/>
          <w:szCs w:val="26"/>
          <w:lang w:val="pt-BR"/>
        </w:rPr>
        <w:t>học đường</w:t>
      </w:r>
      <w:r>
        <w:rPr>
          <w:rFonts w:ascii="Times New Roman" w:hAnsi="Times New Roman"/>
          <w:szCs w:val="26"/>
          <w:lang w:val="pt-BR"/>
        </w:rPr>
        <w:t>.</w:t>
      </w:r>
    </w:p>
    <w:p w14:paraId="42902C6D" w14:textId="77777777" w:rsidR="005A601A"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Phối hợp với trường tiểu học thị trấn và trường mầm non thị trấn nhập các số liệu lên phần mềm, tổng hợp các số liệu và hoàn thiện hồ sơ đề nghị công nhận phổ cập năm 202</w:t>
      </w:r>
      <w:r w:rsidR="00611105">
        <w:rPr>
          <w:rFonts w:ascii="Times New Roman" w:hAnsi="Times New Roman"/>
          <w:szCs w:val="26"/>
          <w:lang w:val="pt-BR"/>
        </w:rPr>
        <w:t>4</w:t>
      </w:r>
      <w:r>
        <w:rPr>
          <w:rFonts w:ascii="Times New Roman" w:hAnsi="Times New Roman"/>
          <w:szCs w:val="26"/>
          <w:lang w:val="pt-BR"/>
        </w:rPr>
        <w:t>.</w:t>
      </w:r>
    </w:p>
    <w:p w14:paraId="30053A80" w14:textId="77777777" w:rsidR="0030028A"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w:t>
      </w:r>
      <w:r w:rsidR="0030028A">
        <w:rPr>
          <w:rFonts w:ascii="Times New Roman" w:hAnsi="Times New Roman"/>
          <w:szCs w:val="26"/>
          <w:lang w:val="pt-BR"/>
        </w:rPr>
        <w:t>Xây dựng kế hoạch nhiệm vụ năm học: các tổ tiến hành xây d</w:t>
      </w:r>
      <w:r w:rsidR="005E476C">
        <w:rPr>
          <w:rFonts w:ascii="Times New Roman" w:hAnsi="Times New Roman"/>
          <w:szCs w:val="26"/>
          <w:lang w:val="pt-BR"/>
        </w:rPr>
        <w:t>ự</w:t>
      </w:r>
      <w:r w:rsidR="0030028A">
        <w:rPr>
          <w:rFonts w:ascii="Times New Roman" w:hAnsi="Times New Roman"/>
          <w:szCs w:val="26"/>
          <w:lang w:val="pt-BR"/>
        </w:rPr>
        <w:t>ng các chỉ tiêu nhiệm vụ năm học gửi nhà trường đưa vào chỉ tiêu thực hiện trong năm học.</w:t>
      </w:r>
    </w:p>
    <w:p w14:paraId="53A1FF5D" w14:textId="77777777" w:rsidR="005A601A" w:rsidRDefault="0030028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w:t>
      </w:r>
      <w:r w:rsidR="005A601A">
        <w:rPr>
          <w:rFonts w:ascii="Times New Roman" w:hAnsi="Times New Roman"/>
          <w:szCs w:val="26"/>
          <w:lang w:val="pt-BR"/>
        </w:rPr>
        <w:t xml:space="preserve">Tổ chuyên môn tiến hành xây dựng kế hoạch </w:t>
      </w:r>
      <w:r w:rsidR="00FA2125">
        <w:rPr>
          <w:rFonts w:ascii="Times New Roman" w:hAnsi="Times New Roman"/>
          <w:szCs w:val="26"/>
          <w:lang w:val="pt-BR"/>
        </w:rPr>
        <w:t>tổ chức các hoạt động giáo dục</w:t>
      </w:r>
      <w:r w:rsidR="005A601A">
        <w:rPr>
          <w:rFonts w:ascii="Times New Roman" w:hAnsi="Times New Roman"/>
          <w:szCs w:val="26"/>
          <w:lang w:val="pt-BR"/>
        </w:rPr>
        <w:t>, đề ra các chỉ tiêu, giải pháp phấn đấu trong năm học.</w:t>
      </w:r>
    </w:p>
    <w:p w14:paraId="08CE7BD7" w14:textId="77777777" w:rsidR="005A601A"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Xây dựng kế hoạch tổ chức hội nghị cán bộ viên chức lao động, tổ chức hội nghị chủ chốt, hội nghị cấp tổ, hội nghị toàn thể xong trước ngày </w:t>
      </w:r>
      <w:r w:rsidR="001A4651" w:rsidRPr="00435A9F">
        <w:rPr>
          <w:rFonts w:ascii="Times New Roman" w:hAnsi="Times New Roman"/>
          <w:color w:val="FF0000"/>
          <w:szCs w:val="26"/>
          <w:lang w:val="pt-BR"/>
        </w:rPr>
        <w:t>30/9</w:t>
      </w:r>
      <w:r w:rsidRPr="00435A9F">
        <w:rPr>
          <w:rFonts w:ascii="Times New Roman" w:hAnsi="Times New Roman"/>
          <w:color w:val="FF0000"/>
          <w:szCs w:val="26"/>
          <w:lang w:val="pt-BR"/>
        </w:rPr>
        <w:t>.</w:t>
      </w:r>
    </w:p>
    <w:p w14:paraId="74718D8A" w14:textId="77777777" w:rsidR="005A601A"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Tổ chức họp phụ huynh học sinh đầu năm học, triển khai các khoản thu trong nhà trường, bàn các giải pháp nâng cao chất lượng giáo dục </w:t>
      </w:r>
      <w:r w:rsidRPr="00435A9F">
        <w:rPr>
          <w:rFonts w:ascii="Times New Roman" w:hAnsi="Times New Roman"/>
          <w:color w:val="FF0000"/>
          <w:szCs w:val="26"/>
          <w:lang w:val="pt-BR"/>
        </w:rPr>
        <w:t>(</w:t>
      </w:r>
      <w:r w:rsidR="00303863">
        <w:rPr>
          <w:rFonts w:ascii="Times New Roman" w:hAnsi="Times New Roman"/>
          <w:color w:val="FF0000"/>
          <w:szCs w:val="26"/>
          <w:lang w:val="pt-BR"/>
        </w:rPr>
        <w:t>23</w:t>
      </w:r>
      <w:r w:rsidRPr="00435A9F">
        <w:rPr>
          <w:rFonts w:ascii="Times New Roman" w:hAnsi="Times New Roman"/>
          <w:color w:val="FF0000"/>
          <w:szCs w:val="26"/>
          <w:lang w:val="pt-BR"/>
        </w:rPr>
        <w:t>/9).</w:t>
      </w:r>
    </w:p>
    <w:p w14:paraId="434FEE4E" w14:textId="77777777" w:rsidR="005A601A"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Tham gia tập huấn chuyên môn do Phòng GD&amp;ĐT, Sở GD&amp;ĐT tổ chức.</w:t>
      </w:r>
    </w:p>
    <w:p w14:paraId="6C75F3E2" w14:textId="77777777" w:rsidR="005A601A" w:rsidRPr="00DA20BB" w:rsidRDefault="005A601A" w:rsidP="005A601A">
      <w:pPr>
        <w:spacing w:before="120" w:line="320" w:lineRule="exact"/>
        <w:ind w:firstLine="680"/>
        <w:jc w:val="both"/>
        <w:rPr>
          <w:rFonts w:ascii="Times New Roman" w:hAnsi="Times New Roman"/>
          <w:szCs w:val="26"/>
          <w:lang w:val="pt-BR"/>
        </w:rPr>
      </w:pPr>
      <w:r>
        <w:rPr>
          <w:rFonts w:ascii="Times New Roman" w:hAnsi="Times New Roman"/>
          <w:szCs w:val="26"/>
          <w:lang w:val="pt-BR"/>
        </w:rPr>
        <w:t>- Tích cực giáo dục học sinh thực hiện tốt phong trào “5 không” trong nhà trường, thực hiện nghiêm chỉnh các quy định về ATGT, phòng chống bạo lực học đường...</w:t>
      </w:r>
    </w:p>
    <w:p w14:paraId="041A253C" w14:textId="77777777" w:rsidR="005A601A" w:rsidRDefault="005A601A" w:rsidP="005A601A">
      <w:pPr>
        <w:spacing w:before="120" w:line="320" w:lineRule="exact"/>
        <w:ind w:firstLine="680"/>
        <w:jc w:val="both"/>
        <w:rPr>
          <w:rFonts w:ascii="Times New Roman" w:hAnsi="Times New Roman"/>
          <w:b/>
          <w:lang w:val="pt-BR"/>
        </w:rPr>
      </w:pPr>
      <w:r w:rsidRPr="00DA20BB">
        <w:rPr>
          <w:rFonts w:ascii="Times New Roman" w:hAnsi="Times New Roman"/>
          <w:b/>
          <w:lang w:val="pt-BR"/>
        </w:rPr>
        <w:t xml:space="preserve">2. </w:t>
      </w:r>
      <w:r>
        <w:rPr>
          <w:rFonts w:ascii="Times New Roman" w:hAnsi="Times New Roman"/>
          <w:b/>
          <w:lang w:val="pt-BR"/>
        </w:rPr>
        <w:t>Công tác Đảng, đoàn thể.</w:t>
      </w:r>
    </w:p>
    <w:p w14:paraId="7A131349" w14:textId="77777777" w:rsidR="005A601A" w:rsidRDefault="005A601A" w:rsidP="005A601A">
      <w:pPr>
        <w:spacing w:before="120" w:line="320" w:lineRule="exact"/>
        <w:ind w:firstLine="680"/>
        <w:jc w:val="both"/>
        <w:rPr>
          <w:rFonts w:ascii="Times New Roman" w:hAnsi="Times New Roman"/>
          <w:lang w:val="pt-BR"/>
        </w:rPr>
      </w:pPr>
      <w:r>
        <w:rPr>
          <w:rFonts w:ascii="Times New Roman" w:hAnsi="Times New Roman"/>
          <w:lang w:val="pt-BR"/>
        </w:rPr>
        <w:t>Công đoàn phối hợp với nhà trường tổ chức hội nghị cán bộ viên chức lao động năm học 202</w:t>
      </w:r>
      <w:r w:rsidR="00611105">
        <w:rPr>
          <w:rFonts w:ascii="Times New Roman" w:hAnsi="Times New Roman"/>
          <w:lang w:val="pt-BR"/>
        </w:rPr>
        <w:t>4</w:t>
      </w:r>
      <w:r>
        <w:rPr>
          <w:rFonts w:ascii="Times New Roman" w:hAnsi="Times New Roman"/>
          <w:lang w:val="pt-BR"/>
        </w:rPr>
        <w:t>-202</w:t>
      </w:r>
      <w:r w:rsidR="00611105">
        <w:rPr>
          <w:rFonts w:ascii="Times New Roman" w:hAnsi="Times New Roman"/>
          <w:lang w:val="pt-BR"/>
        </w:rPr>
        <w:t>5</w:t>
      </w:r>
      <w:r>
        <w:rPr>
          <w:rFonts w:ascii="Times New Roman" w:hAnsi="Times New Roman"/>
          <w:lang w:val="pt-BR"/>
        </w:rPr>
        <w:t>.</w:t>
      </w:r>
    </w:p>
    <w:p w14:paraId="48D7C2F7" w14:textId="77777777" w:rsidR="005A601A" w:rsidRDefault="005A601A" w:rsidP="005A601A">
      <w:pPr>
        <w:spacing w:before="120" w:line="320" w:lineRule="exact"/>
        <w:ind w:firstLine="680"/>
        <w:jc w:val="both"/>
        <w:rPr>
          <w:rFonts w:ascii="Times New Roman" w:hAnsi="Times New Roman"/>
          <w:lang w:val="pt-BR"/>
        </w:rPr>
      </w:pPr>
      <w:r>
        <w:rPr>
          <w:rFonts w:ascii="Times New Roman" w:hAnsi="Times New Roman"/>
          <w:lang w:val="pt-BR"/>
        </w:rPr>
        <w:t>Đội thiếu niên xây dựng kế hoạch công tác đội và các phong trào thi đua năm học 202</w:t>
      </w:r>
      <w:r w:rsidR="00611105">
        <w:rPr>
          <w:rFonts w:ascii="Times New Roman" w:hAnsi="Times New Roman"/>
          <w:lang w:val="pt-BR"/>
        </w:rPr>
        <w:t>4</w:t>
      </w:r>
      <w:r>
        <w:rPr>
          <w:rFonts w:ascii="Times New Roman" w:hAnsi="Times New Roman"/>
          <w:lang w:val="pt-BR"/>
        </w:rPr>
        <w:t>-202</w:t>
      </w:r>
      <w:r w:rsidR="00611105">
        <w:rPr>
          <w:rFonts w:ascii="Times New Roman" w:hAnsi="Times New Roman"/>
          <w:lang w:val="pt-BR"/>
        </w:rPr>
        <w:t>5</w:t>
      </w:r>
      <w:r>
        <w:rPr>
          <w:rFonts w:ascii="Times New Roman" w:hAnsi="Times New Roman"/>
          <w:lang w:val="pt-BR"/>
        </w:rPr>
        <w:t xml:space="preserve">, chuẩn bị nội dung, chương trình, nhân sự đại hội liên đội </w:t>
      </w:r>
      <w:r>
        <w:rPr>
          <w:rFonts w:ascii="Times New Roman" w:hAnsi="Times New Roman"/>
          <w:lang w:val="pt-BR"/>
        </w:rPr>
        <w:lastRenderedPageBreak/>
        <w:t>năm học 202</w:t>
      </w:r>
      <w:r w:rsidR="00611105">
        <w:rPr>
          <w:rFonts w:ascii="Times New Roman" w:hAnsi="Times New Roman"/>
          <w:lang w:val="pt-BR"/>
        </w:rPr>
        <w:t>4</w:t>
      </w:r>
      <w:r>
        <w:rPr>
          <w:rFonts w:ascii="Times New Roman" w:hAnsi="Times New Roman"/>
          <w:lang w:val="pt-BR"/>
        </w:rPr>
        <w:t>-202</w:t>
      </w:r>
      <w:r w:rsidR="00611105">
        <w:rPr>
          <w:rFonts w:ascii="Times New Roman" w:hAnsi="Times New Roman"/>
          <w:lang w:val="pt-BR"/>
        </w:rPr>
        <w:t>5</w:t>
      </w:r>
      <w:r>
        <w:rPr>
          <w:rFonts w:ascii="Times New Roman" w:hAnsi="Times New Roman"/>
          <w:lang w:val="pt-BR"/>
        </w:rPr>
        <w:t>; tổ</w:t>
      </w:r>
      <w:r w:rsidR="002B19F1">
        <w:rPr>
          <w:rFonts w:ascii="Times New Roman" w:hAnsi="Times New Roman"/>
          <w:lang w:val="pt-BR"/>
        </w:rPr>
        <w:t xml:space="preserve"> chức các hoạt động GDNGLL theo</w:t>
      </w:r>
      <w:r>
        <w:rPr>
          <w:rFonts w:ascii="Times New Roman" w:hAnsi="Times New Roman"/>
          <w:lang w:val="pt-BR"/>
        </w:rPr>
        <w:t xml:space="preserve"> chủ điểm, các hoạt động trải nghiệm.</w:t>
      </w:r>
    </w:p>
    <w:p w14:paraId="185F69DB" w14:textId="77777777" w:rsidR="00EB03DD" w:rsidRPr="00AD0DD6" w:rsidRDefault="00EB03DD" w:rsidP="005A601A">
      <w:pPr>
        <w:spacing w:before="120" w:line="320" w:lineRule="exact"/>
        <w:ind w:firstLine="680"/>
        <w:jc w:val="both"/>
        <w:rPr>
          <w:rFonts w:ascii="Times New Roman" w:hAnsi="Times New Roman"/>
          <w:lang w:val="pt-BR"/>
        </w:rPr>
      </w:pPr>
      <w:r>
        <w:rPr>
          <w:rFonts w:ascii="Times New Roman" w:hAnsi="Times New Roman"/>
          <w:lang w:val="pt-BR"/>
        </w:rPr>
        <w:t>Hoàn thành các bài dự thi của GV và HS toàn trường.</w:t>
      </w:r>
    </w:p>
    <w:p w14:paraId="1F6CAE28" w14:textId="77777777" w:rsidR="005A601A" w:rsidRDefault="005A601A" w:rsidP="005A601A">
      <w:pPr>
        <w:spacing w:before="120" w:line="320" w:lineRule="exact"/>
        <w:ind w:firstLine="680"/>
        <w:jc w:val="both"/>
        <w:rPr>
          <w:rFonts w:ascii="Times New Roman" w:hAnsi="Times New Roman"/>
          <w:b/>
          <w:lang w:val="pt-BR"/>
        </w:rPr>
      </w:pPr>
      <w:r>
        <w:rPr>
          <w:rFonts w:ascii="Times New Roman" w:hAnsi="Times New Roman"/>
          <w:b/>
          <w:lang w:val="pt-BR"/>
        </w:rPr>
        <w:t>3. Công tác kiểm tra nội bộ.</w:t>
      </w:r>
    </w:p>
    <w:p w14:paraId="276205D5" w14:textId="77777777" w:rsidR="005A601A" w:rsidRDefault="006329DE" w:rsidP="005A601A">
      <w:pPr>
        <w:spacing w:before="120" w:line="320" w:lineRule="exact"/>
        <w:ind w:firstLine="680"/>
        <w:jc w:val="both"/>
        <w:rPr>
          <w:rFonts w:ascii="Times New Roman" w:hAnsi="Times New Roman"/>
          <w:lang w:val="pt-BR"/>
        </w:rPr>
      </w:pPr>
      <w:r>
        <w:rPr>
          <w:rFonts w:ascii="Times New Roman" w:hAnsi="Times New Roman"/>
          <w:lang w:val="pt-BR"/>
        </w:rPr>
        <w:t>Xây dựng kế hoạch kiểm tra nội bộ nhà trường, tổ chức thực hiện theo kế hoạch</w:t>
      </w:r>
      <w:r w:rsidR="005A601A" w:rsidRPr="00517533">
        <w:rPr>
          <w:rFonts w:ascii="Times New Roman" w:hAnsi="Times New Roman"/>
          <w:lang w:val="pt-BR"/>
        </w:rPr>
        <w:t>.</w:t>
      </w:r>
    </w:p>
    <w:p w14:paraId="6F0B3517" w14:textId="3B65A474" w:rsidR="00495DC8" w:rsidRPr="00517533" w:rsidRDefault="00495DC8" w:rsidP="005A601A">
      <w:pPr>
        <w:spacing w:before="120" w:line="320" w:lineRule="exact"/>
        <w:ind w:firstLine="680"/>
        <w:jc w:val="both"/>
        <w:rPr>
          <w:rFonts w:ascii="Times New Roman" w:hAnsi="Times New Roman"/>
          <w:lang w:val="pt-BR"/>
        </w:rPr>
      </w:pPr>
      <w:r>
        <w:rPr>
          <w:rFonts w:ascii="Times New Roman" w:hAnsi="Times New Roman"/>
          <w:lang w:val="pt-BR"/>
        </w:rPr>
        <w:t>- Kiểm tra toàn diện 05 đ/c giáo viên và công tác công khai, xây dựng kế hoạch của người đứng đầu cơ quan.</w:t>
      </w:r>
    </w:p>
    <w:p w14:paraId="768672EC" w14:textId="77777777" w:rsidR="005A601A" w:rsidRPr="00DA20BB" w:rsidRDefault="005A601A" w:rsidP="005A601A">
      <w:pPr>
        <w:spacing w:before="120" w:line="320" w:lineRule="exact"/>
        <w:ind w:firstLine="680"/>
        <w:jc w:val="both"/>
        <w:rPr>
          <w:rFonts w:ascii="Times New Roman" w:hAnsi="Times New Roman"/>
          <w:b/>
          <w:lang w:val="pt-BR"/>
        </w:rPr>
      </w:pPr>
      <w:r>
        <w:rPr>
          <w:rFonts w:ascii="Times New Roman" w:hAnsi="Times New Roman"/>
          <w:b/>
          <w:lang w:val="pt-BR"/>
        </w:rPr>
        <w:t xml:space="preserve">4. </w:t>
      </w:r>
      <w:r w:rsidRPr="00DA20BB">
        <w:rPr>
          <w:rFonts w:ascii="Times New Roman" w:hAnsi="Times New Roman"/>
          <w:b/>
          <w:lang w:val="pt-BR"/>
        </w:rPr>
        <w:t>Công tác khác</w:t>
      </w:r>
    </w:p>
    <w:p w14:paraId="1EF3D0EE" w14:textId="77777777" w:rsidR="005A601A" w:rsidRDefault="005A601A" w:rsidP="005A601A">
      <w:pPr>
        <w:spacing w:before="60" w:after="60"/>
        <w:ind w:firstLine="720"/>
        <w:jc w:val="both"/>
        <w:rPr>
          <w:rFonts w:ascii="Times New Roman" w:hAnsi="Times New Roman"/>
          <w:lang w:val="pt-BR"/>
        </w:rPr>
      </w:pPr>
      <w:r>
        <w:rPr>
          <w:rFonts w:ascii="Times New Roman" w:hAnsi="Times New Roman"/>
          <w:lang w:val="pt-BR"/>
        </w:rPr>
        <w:t>- Thực hiện chi lương cho cán bộ giáo viên nhân viên, chi các hoạt động.</w:t>
      </w:r>
    </w:p>
    <w:p w14:paraId="0AA3046B" w14:textId="77777777" w:rsidR="005A601A" w:rsidRDefault="005A601A" w:rsidP="005A601A">
      <w:pPr>
        <w:spacing w:before="60" w:after="60"/>
        <w:ind w:firstLine="720"/>
        <w:jc w:val="both"/>
        <w:rPr>
          <w:rFonts w:ascii="Times New Roman" w:hAnsi="Times New Roman"/>
          <w:lang w:val="pt-BR"/>
        </w:rPr>
      </w:pPr>
      <w:r>
        <w:rPr>
          <w:rFonts w:ascii="Times New Roman" w:hAnsi="Times New Roman"/>
          <w:lang w:val="pt-BR"/>
        </w:rPr>
        <w:t>- Tổ chức vệ sinh trường lớp, trồng lại và chăm sóc hệ thống hoa, cây cảnh.</w:t>
      </w:r>
      <w:r>
        <w:rPr>
          <w:rFonts w:ascii="Times New Roman" w:hAnsi="Times New Roman"/>
          <w:lang w:val="pt-BR"/>
        </w:rPr>
        <w:br/>
      </w:r>
      <w:r>
        <w:rPr>
          <w:rFonts w:ascii="Times New Roman" w:hAnsi="Times New Roman"/>
          <w:lang w:val="pt-BR"/>
        </w:rPr>
        <w:tab/>
        <w:t xml:space="preserve">- Tiếp tục thực hiện các giải pháp trong việc phòng chống dịch bệnh </w:t>
      </w:r>
      <w:r w:rsidR="00611105">
        <w:rPr>
          <w:rFonts w:ascii="Times New Roman" w:hAnsi="Times New Roman"/>
          <w:lang w:val="pt-BR"/>
        </w:rPr>
        <w:t>học đường</w:t>
      </w:r>
      <w:r>
        <w:rPr>
          <w:rFonts w:ascii="Times New Roman" w:hAnsi="Times New Roman"/>
          <w:lang w:val="pt-BR"/>
        </w:rPr>
        <w:t xml:space="preserve"> yêu cầu:</w:t>
      </w:r>
    </w:p>
    <w:p w14:paraId="0B8D4F91" w14:textId="77777777" w:rsidR="006B2A7C" w:rsidRDefault="006B2A7C" w:rsidP="006B2A7C">
      <w:pPr>
        <w:spacing w:before="60" w:after="60"/>
        <w:ind w:firstLine="720"/>
        <w:jc w:val="both"/>
        <w:rPr>
          <w:rFonts w:ascii="Times New Roman" w:hAnsi="Times New Roman"/>
          <w:b/>
          <w:lang w:val="pt-BR"/>
        </w:rPr>
      </w:pPr>
      <w:r>
        <w:rPr>
          <w:rFonts w:ascii="Times New Roman" w:hAnsi="Times New Roman"/>
          <w:b/>
          <w:sz w:val="26"/>
          <w:szCs w:val="26"/>
          <w:lang w:val="pt-BR"/>
        </w:rPr>
        <w:t>V. Triển khai các văn bản chỉ đạo</w:t>
      </w:r>
      <w:r>
        <w:rPr>
          <w:rFonts w:ascii="Times New Roman" w:hAnsi="Times New Roman"/>
          <w:b/>
          <w:lang w:val="pt-BR"/>
        </w:rPr>
        <w:t xml:space="preserve">: </w:t>
      </w:r>
    </w:p>
    <w:p w14:paraId="47322460" w14:textId="6A662F30" w:rsidR="006B2A7C" w:rsidRDefault="006B2A7C" w:rsidP="006B2A7C">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1184/HD-PGD&amp;ĐT ngày 22/8/2024 của Phòng GD&amp;ĐT  huyện Ba Chẽ về “Tổ chức tựu trường, khai giảng năm học 2024-2025”.</w:t>
      </w:r>
      <w:r>
        <w:rPr>
          <w:rFonts w:ascii="Times New Roman" w:hAnsi="Times New Roman"/>
          <w:b/>
          <w:color w:val="7030A0"/>
          <w:lang w:val="pt-BR"/>
        </w:rPr>
        <w:t xml:space="preserve">  </w:t>
      </w:r>
    </w:p>
    <w:p w14:paraId="69AA4147" w14:textId="5CEE0708" w:rsidR="006B2A7C" w:rsidRDefault="006B2A7C" w:rsidP="006B2A7C">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1191/PGD&amp;ĐT ngày 23/8/2024 của Phòng GD&amp;ĐT  huyện Ba Chẽ về “đảm bảo an toàn cây xanh trong khuôn viên các cơ sở giáo dục”.</w:t>
      </w:r>
      <w:r>
        <w:rPr>
          <w:rFonts w:ascii="Times New Roman" w:hAnsi="Times New Roman"/>
          <w:b/>
          <w:color w:val="7030A0"/>
          <w:lang w:val="pt-BR"/>
        </w:rPr>
        <w:t xml:space="preserve">  </w:t>
      </w:r>
    </w:p>
    <w:p w14:paraId="703CCA81" w14:textId="63F9142F" w:rsidR="006B2A7C" w:rsidRDefault="006B2A7C" w:rsidP="006B2A7C">
      <w:pPr>
        <w:spacing w:before="120" w:line="320" w:lineRule="exact"/>
        <w:ind w:firstLine="680"/>
        <w:jc w:val="both"/>
        <w:rPr>
          <w:rFonts w:ascii="Times New Roman" w:hAnsi="Times New Roman"/>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01/2024-2025/HD-IOE ngày 6/8/2024 của Ban tổ chức OLYMPIC</w:t>
      </w:r>
      <w:r w:rsidR="00DF14E4">
        <w:rPr>
          <w:rFonts w:ascii="Times New Roman" w:hAnsi="Times New Roman"/>
          <w:color w:val="7030A0"/>
          <w:lang w:val="pt-BR"/>
        </w:rPr>
        <w:t xml:space="preserve"> tiếng anh trên internet-ioe</w:t>
      </w:r>
      <w:r>
        <w:rPr>
          <w:rFonts w:ascii="Times New Roman" w:hAnsi="Times New Roman"/>
          <w:color w:val="7030A0"/>
          <w:lang w:val="pt-BR"/>
        </w:rPr>
        <w:t xml:space="preserve"> về “</w:t>
      </w:r>
      <w:r w:rsidR="00DF14E4">
        <w:rPr>
          <w:rFonts w:ascii="Times New Roman" w:hAnsi="Times New Roman"/>
          <w:color w:val="7030A0"/>
          <w:lang w:val="pt-BR"/>
        </w:rPr>
        <w:t>hướng dẫn tổ chức cuộc thi Olympic tiếng anh trên Internet (IOE) năm học 2024-2025</w:t>
      </w:r>
      <w:r>
        <w:rPr>
          <w:rFonts w:ascii="Times New Roman" w:hAnsi="Times New Roman"/>
          <w:color w:val="7030A0"/>
          <w:lang w:val="pt-BR"/>
        </w:rPr>
        <w:t>”.</w:t>
      </w:r>
      <w:r>
        <w:rPr>
          <w:rFonts w:ascii="Times New Roman" w:hAnsi="Times New Roman"/>
          <w:b/>
          <w:color w:val="7030A0"/>
          <w:lang w:val="pt-BR"/>
        </w:rPr>
        <w:t xml:space="preserve">  </w:t>
      </w:r>
    </w:p>
    <w:p w14:paraId="54AE26CA" w14:textId="3037C195" w:rsidR="00DF14E4" w:rsidRDefault="00DF14E4" w:rsidP="00DF14E4">
      <w:pPr>
        <w:spacing w:before="120" w:line="320" w:lineRule="exact"/>
        <w:ind w:firstLine="680"/>
        <w:jc w:val="both"/>
        <w:rPr>
          <w:rFonts w:ascii="Times New Roman" w:hAnsi="Times New Roman"/>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2924/UBND-KTHT ngày 28/8/2024 của UBND huyện Ba Chẽ về “</w:t>
      </w:r>
      <w:r w:rsidR="00847138">
        <w:rPr>
          <w:rFonts w:ascii="Times New Roman" w:hAnsi="Times New Roman"/>
          <w:color w:val="7030A0"/>
          <w:lang w:val="pt-BR"/>
        </w:rPr>
        <w:t>đảm bảo trật tự ATGT trong dịp nghỉ lễ Quốc khánh 02/9 và tháng cao điểm ATGT cho học sinh đến trường</w:t>
      </w:r>
      <w:r>
        <w:rPr>
          <w:rFonts w:ascii="Times New Roman" w:hAnsi="Times New Roman"/>
          <w:color w:val="7030A0"/>
          <w:lang w:val="pt-BR"/>
        </w:rPr>
        <w:t>”.</w:t>
      </w:r>
      <w:r>
        <w:rPr>
          <w:rFonts w:ascii="Times New Roman" w:hAnsi="Times New Roman"/>
          <w:b/>
          <w:color w:val="7030A0"/>
          <w:lang w:val="pt-BR"/>
        </w:rPr>
        <w:t xml:space="preserve">  </w:t>
      </w:r>
    </w:p>
    <w:p w14:paraId="341BBB91" w14:textId="44CDB7AF" w:rsidR="00847138" w:rsidRDefault="00847138" w:rsidP="00847138">
      <w:pPr>
        <w:spacing w:before="120" w:line="320" w:lineRule="exact"/>
        <w:ind w:firstLine="680"/>
        <w:jc w:val="both"/>
        <w:rPr>
          <w:rFonts w:ascii="Times New Roman" w:hAnsi="Times New Roman"/>
          <w:color w:val="7030A0"/>
          <w:lang w:val="pt-BR"/>
        </w:rPr>
      </w:pPr>
      <w:bookmarkStart w:id="0" w:name="_Hlk176013951"/>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2926/UBND-VP ngày 28/8/2024 của UBND huyện Ba Chẽ về “tăng cường công tác quản lý nhà nước và thực hiện chế độ báo cáo tình hình đợt nghỉ lễ Quốc khánh 02/9”.</w:t>
      </w:r>
      <w:r>
        <w:rPr>
          <w:rFonts w:ascii="Times New Roman" w:hAnsi="Times New Roman"/>
          <w:b/>
          <w:color w:val="7030A0"/>
          <w:lang w:val="pt-BR"/>
        </w:rPr>
        <w:t xml:space="preserve">  </w:t>
      </w:r>
    </w:p>
    <w:bookmarkEnd w:id="0"/>
    <w:p w14:paraId="4201ED8D" w14:textId="6FB9A9CB" w:rsidR="00847138" w:rsidRDefault="00847138" w:rsidP="00847138">
      <w:pPr>
        <w:spacing w:before="120" w:line="320" w:lineRule="exact"/>
        <w:ind w:firstLine="680"/>
        <w:jc w:val="both"/>
        <w:rPr>
          <w:rFonts w:ascii="Times New Roman" w:hAnsi="Times New Roman"/>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121/TCKH ngày 30/8/2024 của Phòng Tài chính kế hoạch huyện Ba Chẽ về “thu nhập thông tin phục vụ khảo sát tiueeu chí về thu nhập thuộc Bộ tiêu chí quốc gia về NTM giai đoạn 2021-2025”.</w:t>
      </w:r>
      <w:r>
        <w:rPr>
          <w:rFonts w:ascii="Times New Roman" w:hAnsi="Times New Roman"/>
          <w:b/>
          <w:color w:val="7030A0"/>
          <w:lang w:val="pt-BR"/>
        </w:rPr>
        <w:t xml:space="preserve">  </w:t>
      </w:r>
    </w:p>
    <w:p w14:paraId="4E46E1E2" w14:textId="3B1DB41B" w:rsidR="00847138" w:rsidRDefault="00847138" w:rsidP="007C762E">
      <w:pPr>
        <w:spacing w:before="120" w:line="320" w:lineRule="exact"/>
        <w:ind w:firstLine="680"/>
        <w:jc w:val="both"/>
        <w:rPr>
          <w:rFonts w:ascii="Times New Roman" w:hAnsi="Times New Roman"/>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01/KH-LN ngày 29/8/2024 của Phòng LĐTB&amp;XH- Phòng GD&amp;ĐT- Đoàn TNCS Hồ Chí Minh huyện Ba Chẽ về “Tổ chức Tết Trung thu cho Thiếu niên, nhi đồng năm 20</w:t>
      </w:r>
      <w:r w:rsidR="00A03EBD">
        <w:rPr>
          <w:rFonts w:ascii="Times New Roman" w:hAnsi="Times New Roman"/>
          <w:color w:val="7030A0"/>
          <w:lang w:val="pt-BR"/>
        </w:rPr>
        <w:t>24</w:t>
      </w:r>
      <w:r>
        <w:rPr>
          <w:rFonts w:ascii="Times New Roman" w:hAnsi="Times New Roman"/>
          <w:color w:val="7030A0"/>
          <w:lang w:val="pt-BR"/>
        </w:rPr>
        <w:t>”.</w:t>
      </w:r>
      <w:r>
        <w:rPr>
          <w:rFonts w:ascii="Times New Roman" w:hAnsi="Times New Roman"/>
          <w:b/>
          <w:color w:val="7030A0"/>
          <w:lang w:val="pt-BR"/>
        </w:rPr>
        <w:t xml:space="preserve">  </w:t>
      </w:r>
    </w:p>
    <w:p w14:paraId="329098A5" w14:textId="77777777" w:rsidR="006B2A7C" w:rsidRDefault="006B2A7C" w:rsidP="006B2A7C">
      <w:pPr>
        <w:spacing w:before="120" w:line="320" w:lineRule="exact"/>
        <w:ind w:firstLine="680"/>
        <w:jc w:val="both"/>
        <w:rPr>
          <w:rFonts w:ascii="Times New Roman" w:hAnsi="Times New Roman"/>
          <w:color w:val="7030A0"/>
          <w:lang w:val="pt-BR"/>
        </w:rPr>
      </w:pPr>
    </w:p>
    <w:tbl>
      <w:tblPr>
        <w:tblW w:w="9380" w:type="dxa"/>
        <w:tblInd w:w="108" w:type="dxa"/>
        <w:tblLook w:val="01E0" w:firstRow="1" w:lastRow="1" w:firstColumn="1" w:lastColumn="1" w:noHBand="0" w:noVBand="0"/>
      </w:tblPr>
      <w:tblGrid>
        <w:gridCol w:w="4732"/>
        <w:gridCol w:w="4648"/>
      </w:tblGrid>
      <w:tr w:rsidR="005A601A" w:rsidRPr="00611105" w14:paraId="314F0C64" w14:textId="77777777" w:rsidTr="00FF2043">
        <w:tc>
          <w:tcPr>
            <w:tcW w:w="4732" w:type="dxa"/>
          </w:tcPr>
          <w:p w14:paraId="69FFA582" w14:textId="77777777" w:rsidR="005A601A" w:rsidRPr="00A930A4" w:rsidRDefault="005A601A" w:rsidP="00FF2043">
            <w:pPr>
              <w:spacing w:before="240"/>
              <w:jc w:val="both"/>
              <w:rPr>
                <w:rFonts w:ascii="Times New Roman" w:hAnsi="Times New Roman"/>
                <w:b/>
                <w:bCs/>
                <w:i/>
                <w:iCs/>
                <w:sz w:val="24"/>
                <w:szCs w:val="24"/>
                <w:lang w:val="pt-BR"/>
              </w:rPr>
            </w:pPr>
            <w:r w:rsidRPr="00A930A4">
              <w:rPr>
                <w:rFonts w:ascii="Times New Roman" w:hAnsi="Times New Roman"/>
                <w:b/>
                <w:bCs/>
                <w:i/>
                <w:iCs/>
                <w:sz w:val="24"/>
                <w:szCs w:val="24"/>
                <w:lang w:val="pt-BR"/>
              </w:rPr>
              <w:t>Nơi nhận:</w:t>
            </w:r>
            <w:r w:rsidRPr="00A930A4">
              <w:rPr>
                <w:rFonts w:ascii="Times New Roman" w:hAnsi="Times New Roman"/>
                <w:b/>
                <w:bCs/>
                <w:i/>
                <w:iCs/>
                <w:sz w:val="24"/>
                <w:szCs w:val="24"/>
                <w:lang w:val="pt-BR"/>
              </w:rPr>
              <w:tab/>
            </w:r>
          </w:p>
          <w:p w14:paraId="0F7D5E1F" w14:textId="77777777" w:rsidR="005A601A" w:rsidRPr="00A930A4" w:rsidRDefault="005A601A" w:rsidP="00FF2043">
            <w:pPr>
              <w:pStyle w:val="BodyText"/>
              <w:jc w:val="left"/>
              <w:rPr>
                <w:rFonts w:ascii="Times New Roman" w:hAnsi="Times New Roman"/>
                <w:b w:val="0"/>
                <w:sz w:val="22"/>
                <w:szCs w:val="22"/>
                <w:lang w:val="pt-BR"/>
              </w:rPr>
            </w:pPr>
            <w:r w:rsidRPr="00A930A4">
              <w:rPr>
                <w:rFonts w:ascii="Times New Roman" w:hAnsi="Times New Roman"/>
                <w:b w:val="0"/>
                <w:sz w:val="22"/>
                <w:szCs w:val="22"/>
                <w:lang w:val="pt-BR"/>
              </w:rPr>
              <w:t>-Phòng GD&amp;ĐT(B/c);</w:t>
            </w:r>
          </w:p>
          <w:p w14:paraId="57908255" w14:textId="77777777" w:rsidR="005A601A" w:rsidRDefault="005A601A" w:rsidP="00FF2043">
            <w:pPr>
              <w:jc w:val="both"/>
              <w:rPr>
                <w:rFonts w:ascii="Times New Roman" w:hAnsi="Times New Roman"/>
                <w:sz w:val="22"/>
                <w:szCs w:val="22"/>
                <w:lang w:val="pt-BR"/>
              </w:rPr>
            </w:pPr>
            <w:r w:rsidRPr="00A930A4">
              <w:rPr>
                <w:rFonts w:ascii="Times New Roman" w:hAnsi="Times New Roman"/>
                <w:sz w:val="22"/>
                <w:szCs w:val="22"/>
                <w:lang w:val="pt-BR"/>
              </w:rPr>
              <w:t>-TT Đ</w:t>
            </w:r>
            <w:r>
              <w:rPr>
                <w:rFonts w:ascii="Times New Roman" w:hAnsi="Times New Roman"/>
                <w:sz w:val="22"/>
                <w:szCs w:val="22"/>
                <w:lang w:val="pt-BR"/>
              </w:rPr>
              <w:t>U</w:t>
            </w:r>
            <w:r w:rsidRPr="00A930A4">
              <w:rPr>
                <w:rFonts w:ascii="Times New Roman" w:hAnsi="Times New Roman"/>
                <w:sz w:val="22"/>
                <w:szCs w:val="22"/>
                <w:lang w:val="pt-BR"/>
              </w:rPr>
              <w:t>, UBND Thị trấn(B/c);</w:t>
            </w:r>
          </w:p>
          <w:p w14:paraId="5DE4E41F" w14:textId="77777777" w:rsidR="005A601A" w:rsidRPr="00A930A4" w:rsidRDefault="005A601A" w:rsidP="00FF2043">
            <w:pPr>
              <w:jc w:val="both"/>
              <w:rPr>
                <w:rFonts w:ascii="Times New Roman" w:hAnsi="Times New Roman"/>
                <w:sz w:val="22"/>
                <w:szCs w:val="22"/>
                <w:lang w:val="pt-BR"/>
              </w:rPr>
            </w:pPr>
            <w:r>
              <w:rPr>
                <w:rFonts w:ascii="Times New Roman" w:hAnsi="Times New Roman"/>
                <w:sz w:val="22"/>
                <w:szCs w:val="22"/>
                <w:lang w:val="pt-BR"/>
              </w:rPr>
              <w:lastRenderedPageBreak/>
              <w:t>- Các TCM, VP;</w:t>
            </w:r>
          </w:p>
          <w:p w14:paraId="31107305" w14:textId="77777777" w:rsidR="005A601A" w:rsidRPr="00D376AB" w:rsidRDefault="005A601A" w:rsidP="00FF2043">
            <w:pPr>
              <w:rPr>
                <w:rFonts w:ascii="Times New Roman" w:hAnsi="Times New Roman"/>
                <w:sz w:val="22"/>
                <w:szCs w:val="22"/>
                <w:lang w:val="pt-BR"/>
              </w:rPr>
            </w:pPr>
            <w:r w:rsidRPr="00D376AB">
              <w:rPr>
                <w:rFonts w:ascii="Times New Roman" w:hAnsi="Times New Roman"/>
                <w:sz w:val="22"/>
                <w:szCs w:val="22"/>
                <w:lang w:val="pt-BR"/>
              </w:rPr>
              <w:t xml:space="preserve">- </w:t>
            </w:r>
            <w:r>
              <w:rPr>
                <w:rFonts w:ascii="Times New Roman" w:hAnsi="Times New Roman"/>
                <w:sz w:val="22"/>
                <w:szCs w:val="22"/>
                <w:lang w:val="pt-BR"/>
              </w:rPr>
              <w:t xml:space="preserve">Lưu: </w:t>
            </w:r>
            <w:r w:rsidRPr="00D376AB">
              <w:rPr>
                <w:rFonts w:ascii="Times New Roman" w:hAnsi="Times New Roman"/>
                <w:sz w:val="22"/>
                <w:szCs w:val="22"/>
                <w:lang w:val="pt-BR"/>
              </w:rPr>
              <w:t>VT.</w:t>
            </w:r>
          </w:p>
          <w:p w14:paraId="5F196706" w14:textId="77777777" w:rsidR="005A601A" w:rsidRPr="00D376AB" w:rsidRDefault="005A601A" w:rsidP="00FF2043">
            <w:pPr>
              <w:spacing w:before="240" w:after="60"/>
              <w:jc w:val="both"/>
              <w:rPr>
                <w:rFonts w:ascii="Times New Roman" w:hAnsi="Times New Roman"/>
                <w:lang w:val="pt-BR"/>
              </w:rPr>
            </w:pPr>
          </w:p>
        </w:tc>
        <w:tc>
          <w:tcPr>
            <w:tcW w:w="4648" w:type="dxa"/>
          </w:tcPr>
          <w:p w14:paraId="6C9233B5" w14:textId="77777777" w:rsidR="005A601A" w:rsidRPr="00D376AB" w:rsidRDefault="005A601A" w:rsidP="00FF2043">
            <w:pPr>
              <w:jc w:val="center"/>
              <w:rPr>
                <w:rFonts w:ascii="Times New Roman" w:hAnsi="Times New Roman"/>
                <w:b/>
                <w:bCs/>
                <w:iCs/>
                <w:color w:val="000000"/>
                <w:sz w:val="26"/>
                <w:szCs w:val="26"/>
                <w:lang w:val="pt-BR"/>
              </w:rPr>
            </w:pPr>
            <w:r w:rsidRPr="00D376AB">
              <w:rPr>
                <w:rFonts w:ascii="Times New Roman" w:hAnsi="Times New Roman"/>
                <w:b/>
                <w:bCs/>
                <w:iCs/>
                <w:color w:val="000000"/>
                <w:sz w:val="26"/>
                <w:szCs w:val="26"/>
                <w:lang w:val="pt-BR"/>
              </w:rPr>
              <w:lastRenderedPageBreak/>
              <w:t xml:space="preserve"> HIỆU TRƯỞNG</w:t>
            </w:r>
          </w:p>
          <w:p w14:paraId="3FD6A17D" w14:textId="77777777" w:rsidR="005A601A" w:rsidRPr="00D376AB" w:rsidRDefault="005A601A" w:rsidP="00FF2043">
            <w:pPr>
              <w:jc w:val="center"/>
              <w:rPr>
                <w:rFonts w:ascii="Times New Roman" w:hAnsi="Times New Roman"/>
                <w:b/>
                <w:bCs/>
                <w:iCs/>
                <w:color w:val="000000"/>
                <w:lang w:val="pt-BR"/>
              </w:rPr>
            </w:pPr>
          </w:p>
          <w:p w14:paraId="27FE0045" w14:textId="77777777" w:rsidR="005A601A" w:rsidRDefault="005A601A" w:rsidP="00FF2043">
            <w:pPr>
              <w:jc w:val="center"/>
              <w:rPr>
                <w:rFonts w:ascii="Times New Roman" w:hAnsi="Times New Roman"/>
                <w:b/>
                <w:bCs/>
                <w:iCs/>
                <w:color w:val="000000"/>
                <w:lang w:val="pt-BR"/>
              </w:rPr>
            </w:pPr>
          </w:p>
          <w:p w14:paraId="565D11F6" w14:textId="77777777" w:rsidR="005A601A" w:rsidRDefault="005A601A" w:rsidP="00FF2043">
            <w:pPr>
              <w:jc w:val="center"/>
              <w:rPr>
                <w:rFonts w:ascii="Times New Roman" w:hAnsi="Times New Roman"/>
                <w:b/>
                <w:bCs/>
                <w:iCs/>
                <w:color w:val="000000"/>
                <w:lang w:val="pt-BR"/>
              </w:rPr>
            </w:pPr>
          </w:p>
          <w:p w14:paraId="4B86DB5D" w14:textId="77777777" w:rsidR="0075257C" w:rsidRPr="00D376AB" w:rsidRDefault="0075257C" w:rsidP="00FF2043">
            <w:pPr>
              <w:jc w:val="center"/>
              <w:rPr>
                <w:rFonts w:ascii="Times New Roman" w:hAnsi="Times New Roman"/>
                <w:b/>
                <w:bCs/>
                <w:iCs/>
                <w:color w:val="000000"/>
                <w:lang w:val="pt-BR"/>
              </w:rPr>
            </w:pPr>
          </w:p>
          <w:p w14:paraId="0F9A6631" w14:textId="77777777" w:rsidR="005A601A" w:rsidRPr="00D376AB" w:rsidRDefault="00435A9F" w:rsidP="00FF2043">
            <w:pPr>
              <w:jc w:val="center"/>
              <w:rPr>
                <w:rFonts w:ascii="Times New Roman" w:hAnsi="Times New Roman"/>
                <w:lang w:val="pt-BR"/>
              </w:rPr>
            </w:pPr>
            <w:r>
              <w:rPr>
                <w:rFonts w:ascii="Times New Roman" w:hAnsi="Times New Roman"/>
                <w:b/>
                <w:lang w:val="pt-BR"/>
              </w:rPr>
              <w:t>Đỗ Thị Huệ</w:t>
            </w:r>
          </w:p>
        </w:tc>
      </w:tr>
    </w:tbl>
    <w:p w14:paraId="409B20B6" w14:textId="77777777" w:rsidR="00344A26" w:rsidRPr="006F165F" w:rsidRDefault="00344A26">
      <w:pPr>
        <w:rPr>
          <w:lang w:val="pt-BR"/>
        </w:rPr>
      </w:pPr>
    </w:p>
    <w:sectPr w:rsidR="00344A26" w:rsidRPr="006F165F" w:rsidSect="0030028A">
      <w:pgSz w:w="11907" w:h="16840" w:code="9"/>
      <w:pgMar w:top="1077" w:right="1134"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601A"/>
    <w:rsid w:val="00003F5E"/>
    <w:rsid w:val="000E73D5"/>
    <w:rsid w:val="001A4651"/>
    <w:rsid w:val="002B19F1"/>
    <w:rsid w:val="002F280E"/>
    <w:rsid w:val="0030028A"/>
    <w:rsid w:val="00303863"/>
    <w:rsid w:val="00344A26"/>
    <w:rsid w:val="003F55AA"/>
    <w:rsid w:val="00435A9F"/>
    <w:rsid w:val="00486F41"/>
    <w:rsid w:val="00495DC8"/>
    <w:rsid w:val="004D0354"/>
    <w:rsid w:val="004F06DE"/>
    <w:rsid w:val="005843C7"/>
    <w:rsid w:val="005A601A"/>
    <w:rsid w:val="005D4A96"/>
    <w:rsid w:val="005E476C"/>
    <w:rsid w:val="00611105"/>
    <w:rsid w:val="0061261A"/>
    <w:rsid w:val="00626078"/>
    <w:rsid w:val="006329DE"/>
    <w:rsid w:val="00677549"/>
    <w:rsid w:val="00683B06"/>
    <w:rsid w:val="00690674"/>
    <w:rsid w:val="006941E2"/>
    <w:rsid w:val="006B2A7C"/>
    <w:rsid w:val="006E2F96"/>
    <w:rsid w:val="006F165F"/>
    <w:rsid w:val="0075257C"/>
    <w:rsid w:val="007A4426"/>
    <w:rsid w:val="007C762E"/>
    <w:rsid w:val="007F1E56"/>
    <w:rsid w:val="00847138"/>
    <w:rsid w:val="00886FEE"/>
    <w:rsid w:val="008C133C"/>
    <w:rsid w:val="009F2B72"/>
    <w:rsid w:val="00A03EBD"/>
    <w:rsid w:val="00A95289"/>
    <w:rsid w:val="00AA5942"/>
    <w:rsid w:val="00AB1550"/>
    <w:rsid w:val="00AB59C3"/>
    <w:rsid w:val="00B45A58"/>
    <w:rsid w:val="00B875DF"/>
    <w:rsid w:val="00CD5500"/>
    <w:rsid w:val="00D445E7"/>
    <w:rsid w:val="00DF14E4"/>
    <w:rsid w:val="00E73876"/>
    <w:rsid w:val="00EB03DD"/>
    <w:rsid w:val="00EF1970"/>
    <w:rsid w:val="00F54339"/>
    <w:rsid w:val="00F56B26"/>
    <w:rsid w:val="00FA2125"/>
    <w:rsid w:val="00FC6776"/>
    <w:rsid w:val="00FF2043"/>
    <w:rsid w:val="00FF3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4:docId w14:val="4508159D"/>
  <w15:docId w15:val="{E950B82C-FA5C-4F93-AA7B-092B50C2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01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601A"/>
    <w:pPr>
      <w:jc w:val="center"/>
    </w:pPr>
    <w:rPr>
      <w:b/>
      <w:bCs/>
      <w:szCs w:val="24"/>
    </w:rPr>
  </w:style>
  <w:style w:type="character" w:customStyle="1" w:styleId="BodyTextChar">
    <w:name w:val="Body Text Char"/>
    <w:basedOn w:val="DefaultParagraphFont"/>
    <w:link w:val="BodyText"/>
    <w:rsid w:val="005A601A"/>
    <w:rPr>
      <w:rFonts w:ascii=".VnTime" w:eastAsia="Times New Roman" w:hAnsi=".VnTime" w:cs="Times New Roman"/>
      <w:b/>
      <w:bCs/>
      <w:sz w:val="28"/>
      <w:szCs w:val="24"/>
    </w:rPr>
  </w:style>
  <w:style w:type="paragraph" w:styleId="BalloonText">
    <w:name w:val="Balloon Text"/>
    <w:basedOn w:val="Normal"/>
    <w:link w:val="BalloonTextChar"/>
    <w:uiPriority w:val="99"/>
    <w:semiHidden/>
    <w:unhideWhenUsed/>
    <w:rsid w:val="002B19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9F1"/>
    <w:rPr>
      <w:rFonts w:ascii="Segoe UI" w:eastAsia="Times New Roman" w:hAnsi="Segoe UI" w:cs="Segoe UI"/>
      <w:sz w:val="18"/>
      <w:szCs w:val="18"/>
    </w:rPr>
  </w:style>
  <w:style w:type="character" w:customStyle="1" w:styleId="fontstyle01">
    <w:name w:val="fontstyle01"/>
    <w:basedOn w:val="DefaultParagraphFont"/>
    <w:rsid w:val="00486F41"/>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486F41"/>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310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5</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BA CHE TRUONG THCS</cp:lastModifiedBy>
  <cp:revision>3</cp:revision>
  <cp:lastPrinted>2024-09-03T02:04:00Z</cp:lastPrinted>
  <dcterms:created xsi:type="dcterms:W3CDTF">2021-09-06T01:04:00Z</dcterms:created>
  <dcterms:modified xsi:type="dcterms:W3CDTF">2024-09-30T08:13:00Z</dcterms:modified>
</cp:coreProperties>
</file>