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C9" w:rsidRDefault="003631C9" w:rsidP="003631C9">
      <w:pPr>
        <w:spacing w:before="120" w:after="120" w:line="320" w:lineRule="exact"/>
        <w:ind w:firstLine="720"/>
        <w:jc w:val="center"/>
        <w:rPr>
          <w:b/>
          <w:lang w:val="it-IT"/>
        </w:rPr>
      </w:pPr>
      <w:r>
        <w:rPr>
          <w:b/>
          <w:lang w:val="it-IT"/>
        </w:rPr>
        <w:t>XÂY DỰNG MA TRẬN ĐỀ KIỂM 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572"/>
        <w:gridCol w:w="1418"/>
        <w:gridCol w:w="1276"/>
        <w:gridCol w:w="1275"/>
        <w:gridCol w:w="1370"/>
        <w:gridCol w:w="1006"/>
      </w:tblGrid>
      <w:tr w:rsidR="003631C9" w:rsidTr="004858A1">
        <w:tc>
          <w:tcPr>
            <w:tcW w:w="1263" w:type="dxa"/>
            <w:vMerge w:val="restart"/>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rPr>
            </w:pPr>
            <w:r>
              <w:rPr>
                <w:b/>
              </w:rPr>
              <w:t>Cấp độ</w:t>
            </w:r>
          </w:p>
          <w:p w:rsidR="003631C9" w:rsidRDefault="003631C9" w:rsidP="004858A1">
            <w:pPr>
              <w:spacing w:before="120" w:after="120" w:line="320" w:lineRule="exact"/>
              <w:rPr>
                <w:b/>
              </w:rPr>
            </w:pPr>
            <w:r>
              <w:rPr>
                <w:b/>
              </w:rPr>
              <w:t xml:space="preserve">Tên </w:t>
            </w:r>
          </w:p>
          <w:p w:rsidR="003631C9" w:rsidRDefault="003631C9" w:rsidP="004858A1">
            <w:pPr>
              <w:spacing w:before="120" w:after="120" w:line="320" w:lineRule="exact"/>
              <w:rPr>
                <w:b/>
              </w:rPr>
            </w:pPr>
            <w:r>
              <w:rPr>
                <w:b/>
              </w:rPr>
              <w:t>chủ đề</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lang w:val="it-IT"/>
              </w:rPr>
            </w:pPr>
            <w:r>
              <w:rPr>
                <w:b/>
                <w:lang w:val="it-IT"/>
              </w:rPr>
              <w:t>Nhận biết</w:t>
            </w:r>
          </w:p>
        </w:tc>
        <w:tc>
          <w:tcPr>
            <w:tcW w:w="2694" w:type="dxa"/>
            <w:gridSpan w:val="2"/>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lang w:val="it-IT"/>
              </w:rPr>
            </w:pPr>
            <w:r>
              <w:rPr>
                <w:b/>
                <w:lang w:val="it-IT"/>
              </w:rPr>
              <w:t>Thông hiểu</w:t>
            </w:r>
          </w:p>
        </w:tc>
        <w:tc>
          <w:tcPr>
            <w:tcW w:w="2645" w:type="dxa"/>
            <w:gridSpan w:val="2"/>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b/>
                <w:lang w:val="it-IT"/>
              </w:rPr>
            </w:pPr>
            <w:r>
              <w:rPr>
                <w:b/>
                <w:lang w:val="it-IT"/>
              </w:rPr>
              <w:t>Vận dung</w:t>
            </w:r>
          </w:p>
        </w:tc>
        <w:tc>
          <w:tcPr>
            <w:tcW w:w="1006" w:type="dxa"/>
            <w:vMerge w:val="restart"/>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b/>
                <w:lang w:val="it-IT"/>
              </w:rPr>
            </w:pPr>
          </w:p>
          <w:p w:rsidR="003631C9" w:rsidRDefault="003631C9" w:rsidP="004858A1">
            <w:pPr>
              <w:spacing w:before="120" w:after="120" w:line="320" w:lineRule="exact"/>
              <w:jc w:val="center"/>
              <w:rPr>
                <w:b/>
                <w:lang w:val="it-IT"/>
              </w:rPr>
            </w:pPr>
            <w:r>
              <w:rPr>
                <w:b/>
                <w:lang w:val="it-IT"/>
              </w:rPr>
              <w:t>Cộng</w:t>
            </w:r>
          </w:p>
        </w:tc>
      </w:tr>
      <w:tr w:rsidR="003631C9" w:rsidTr="004858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rPr>
                <w:b/>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lang w:val="it-IT"/>
              </w:rPr>
            </w:pPr>
            <w:r>
              <w:rPr>
                <w:lang w:val="it-IT"/>
              </w:rPr>
              <w:t>TN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lang w:val="it-IT"/>
              </w:rPr>
            </w:pPr>
            <w:r>
              <w:rPr>
                <w:lang w:val="it-IT"/>
              </w:rPr>
              <w:t>TN</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lang w:val="it-IT"/>
              </w:rPr>
            </w:pPr>
            <w:r>
              <w:rPr>
                <w:lang w:val="it-IT"/>
              </w:rPr>
              <w:t>LT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lang w:val="it-IT"/>
              </w:rPr>
            </w:pPr>
            <w:r>
              <w:rPr>
                <w:lang w:val="it-IT"/>
              </w:rPr>
              <w:t>Thấp</w:t>
            </w:r>
          </w:p>
        </w:tc>
        <w:tc>
          <w:tcPr>
            <w:tcW w:w="1370" w:type="dxa"/>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spacing w:before="120" w:after="120" w:line="320" w:lineRule="exact"/>
              <w:jc w:val="center"/>
              <w:rPr>
                <w:lang w:val="it-IT"/>
              </w:rPr>
            </w:pPr>
            <w:r>
              <w:rPr>
                <w:lang w:val="it-IT"/>
              </w:rPr>
              <w:t>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1C9" w:rsidRDefault="003631C9" w:rsidP="004858A1">
            <w:pPr>
              <w:rPr>
                <w:b/>
                <w:lang w:val="it-IT"/>
              </w:rPr>
            </w:pPr>
          </w:p>
        </w:tc>
      </w:tr>
      <w:tr w:rsidR="003631C9" w:rsidTr="004858A1">
        <w:tc>
          <w:tcPr>
            <w:tcW w:w="1263"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b/>
              </w:rPr>
            </w:pPr>
          </w:p>
          <w:p w:rsidR="003631C9" w:rsidRDefault="003631C9" w:rsidP="004858A1">
            <w:pPr>
              <w:spacing w:before="120" w:after="120" w:line="320" w:lineRule="exact"/>
              <w:jc w:val="both"/>
              <w:rPr>
                <w:b/>
                <w:lang w:val="it-IT"/>
              </w:rPr>
            </w:pPr>
            <w:r>
              <w:rPr>
                <w:b/>
              </w:rPr>
              <w:t>Chí công vô tư</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left" w:pos="630"/>
                <w:tab w:val="left" w:pos="8040"/>
                <w:tab w:val="left" w:pos="8685"/>
              </w:tabs>
              <w:spacing w:before="120" w:after="120" w:line="320" w:lineRule="exact"/>
              <w:jc w:val="both"/>
              <w:rPr>
                <w:bCs/>
                <w:lang w:val="it-IT"/>
              </w:rPr>
            </w:pPr>
            <w:r>
              <w:rPr>
                <w:bCs/>
                <w:lang w:val="it-IT"/>
              </w:rPr>
              <w:t>Xác định được ý nghĩa của phẩm chất CCVT</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left" w:pos="630"/>
                <w:tab w:val="left" w:pos="8040"/>
                <w:tab w:val="left" w:pos="8685"/>
              </w:tabs>
              <w:spacing w:before="120" w:after="120" w:line="320" w:lineRule="exact"/>
              <w:jc w:val="both"/>
              <w:rPr>
                <w:bCs/>
                <w:lang w:val="it-IT"/>
              </w:rPr>
            </w:pPr>
            <w:r>
              <w:rPr>
                <w:bCs/>
                <w:lang w:val="it-IT"/>
              </w:rPr>
              <w:t xml:space="preserve">Xác định đc việc làm ko phải </w:t>
            </w:r>
            <w:r>
              <w:rPr>
                <w:lang w:val="it-IT"/>
              </w:rPr>
              <w:t>chí công vô tư.</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974"/>
              </w:tabs>
              <w:spacing w:before="120" w:after="120" w:line="320" w:lineRule="exact"/>
              <w:jc w:val="both"/>
              <w:rPr>
                <w:lang w:val="it-IT"/>
              </w:rPr>
            </w:pPr>
            <w:r>
              <w:rPr>
                <w:lang w:val="it-IT"/>
              </w:rPr>
              <w:t xml:space="preserve">Số câu: </w:t>
            </w:r>
            <w:r>
              <w:rPr>
                <w:lang w:val="it-IT"/>
              </w:rPr>
              <w:tab/>
            </w:r>
          </w:p>
          <w:p w:rsidR="003631C9" w:rsidRDefault="003631C9" w:rsidP="004858A1">
            <w:pPr>
              <w:spacing w:before="120" w:after="120" w:line="320" w:lineRule="exact"/>
              <w:jc w:val="both"/>
              <w:rPr>
                <w:lang w:val="it-IT"/>
              </w:rPr>
            </w:pPr>
            <w:r>
              <w:rPr>
                <w:lang w:val="it-IT"/>
              </w:rPr>
              <w:t>Số điểm: Tỉ lệ %:</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pPr>
            <w:r>
              <w:t>1</w:t>
            </w:r>
          </w:p>
          <w:p w:rsidR="003631C9" w:rsidRDefault="003631C9" w:rsidP="004858A1">
            <w:pPr>
              <w:spacing w:before="120" w:after="120" w:line="320" w:lineRule="exact"/>
              <w:ind w:right="-114"/>
            </w:pPr>
            <w:r>
              <w:t>0,5</w:t>
            </w:r>
          </w:p>
          <w:p w:rsidR="003631C9" w:rsidRDefault="003631C9" w:rsidP="004858A1">
            <w:pPr>
              <w:spacing w:before="120" w:after="120" w:line="320" w:lineRule="exact"/>
            </w:pPr>
            <w:r>
              <w:t>5</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pPr>
            <w:r>
              <w:t>1</w:t>
            </w:r>
          </w:p>
          <w:p w:rsidR="003631C9" w:rsidRDefault="003631C9" w:rsidP="004858A1">
            <w:pPr>
              <w:spacing w:before="120" w:after="120" w:line="320" w:lineRule="exact"/>
              <w:ind w:right="-114"/>
            </w:pPr>
            <w:r>
              <w:t>0,5</w:t>
            </w:r>
          </w:p>
          <w:p w:rsidR="003631C9" w:rsidRDefault="003631C9" w:rsidP="004858A1">
            <w:pPr>
              <w:spacing w:before="120" w:after="120" w:line="320" w:lineRule="exact"/>
              <w:ind w:right="-114"/>
            </w:pPr>
            <w:r>
              <w:t>5</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10</w:t>
            </w:r>
          </w:p>
        </w:tc>
      </w:tr>
      <w:tr w:rsidR="003631C9" w:rsidTr="004858A1">
        <w:tc>
          <w:tcPr>
            <w:tcW w:w="1263"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pPr>
          </w:p>
          <w:p w:rsidR="003631C9" w:rsidRDefault="003631C9" w:rsidP="004858A1">
            <w:pPr>
              <w:spacing w:before="120" w:after="120" w:line="320" w:lineRule="exact"/>
              <w:jc w:val="both"/>
            </w:pPr>
          </w:p>
          <w:p w:rsidR="003631C9" w:rsidRDefault="003631C9" w:rsidP="004858A1">
            <w:pPr>
              <w:spacing w:before="120" w:after="120" w:line="320" w:lineRule="exact"/>
              <w:jc w:val="both"/>
              <w:rPr>
                <w:b/>
              </w:rPr>
            </w:pPr>
            <w:r>
              <w:rPr>
                <w:b/>
              </w:rPr>
              <w:t>Tự chủ</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Nhận diện được ý nghĩa của tự chủ</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bCs/>
              </w:rPr>
            </w:pPr>
            <w:r>
              <w:rPr>
                <w:bCs/>
              </w:rPr>
              <w:t>Xác định đc b.hiện của trái với tự chủ</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275"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Đánh giá được hành vi tự chủ</w:t>
            </w: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974"/>
              </w:tabs>
              <w:spacing w:before="120" w:after="120" w:line="320" w:lineRule="exact"/>
              <w:jc w:val="both"/>
            </w:pPr>
            <w:r>
              <w:t>Số câu:</w:t>
            </w:r>
            <w:r>
              <w:tab/>
            </w:r>
          </w:p>
          <w:p w:rsidR="003631C9" w:rsidRDefault="003631C9" w:rsidP="004858A1">
            <w:pPr>
              <w:spacing w:before="120" w:after="120" w:line="320" w:lineRule="exact"/>
              <w:jc w:val="both"/>
            </w:pPr>
            <w:r>
              <w:t xml:space="preserve">Số điểm: </w:t>
            </w:r>
          </w:p>
          <w:p w:rsidR="003631C9" w:rsidRDefault="003631C9" w:rsidP="004858A1">
            <w:pPr>
              <w:spacing w:before="120" w:after="120" w:line="320" w:lineRule="exact"/>
              <w:jc w:val="both"/>
            </w:pPr>
            <w:r>
              <w:t xml:space="preserve">Tỉ lệ % : </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pPr>
            <w:r>
              <w:t>1</w:t>
            </w:r>
          </w:p>
          <w:p w:rsidR="003631C9" w:rsidRDefault="003631C9" w:rsidP="004858A1">
            <w:pPr>
              <w:spacing w:before="120" w:after="120" w:line="320" w:lineRule="exact"/>
              <w:ind w:right="-114"/>
            </w:pPr>
            <w:r>
              <w:t>0,5</w:t>
            </w:r>
          </w:p>
          <w:p w:rsidR="003631C9" w:rsidRDefault="003631C9" w:rsidP="004858A1">
            <w:pPr>
              <w:spacing w:before="120" w:after="120" w:line="320" w:lineRule="exact"/>
              <w:jc w:val="both"/>
            </w:pPr>
            <w:r>
              <w:t>5</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pPr>
            <w:r>
              <w:t>1</w:t>
            </w:r>
          </w:p>
          <w:p w:rsidR="003631C9" w:rsidRDefault="003631C9" w:rsidP="004858A1">
            <w:pPr>
              <w:spacing w:before="120" w:after="120" w:line="320" w:lineRule="exact"/>
              <w:ind w:right="-114"/>
            </w:pPr>
            <w:r>
              <w:t>0,5</w:t>
            </w:r>
          </w:p>
          <w:p w:rsidR="003631C9" w:rsidRDefault="003631C9" w:rsidP="004858A1">
            <w:pPr>
              <w:spacing w:before="120" w:after="120" w:line="320" w:lineRule="exact"/>
            </w:pPr>
            <w:r>
              <w:t>5</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275"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1</w:t>
            </w:r>
          </w:p>
          <w:p w:rsidR="003631C9" w:rsidRDefault="003631C9" w:rsidP="004858A1">
            <w:pPr>
              <w:spacing w:before="120" w:after="120" w:line="320" w:lineRule="exact"/>
              <w:jc w:val="both"/>
            </w:pPr>
            <w:r>
              <w:t>0,5</w:t>
            </w:r>
          </w:p>
          <w:p w:rsidR="003631C9" w:rsidRDefault="003631C9" w:rsidP="004858A1">
            <w:pPr>
              <w:spacing w:before="120" w:after="120" w:line="320" w:lineRule="exact"/>
              <w:jc w:val="both"/>
            </w:pPr>
            <w:r>
              <w:t>5</w:t>
            </w: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pPr>
            <w:r>
              <w:t>3</w:t>
            </w:r>
          </w:p>
          <w:p w:rsidR="003631C9" w:rsidRDefault="003631C9" w:rsidP="004858A1">
            <w:pPr>
              <w:spacing w:before="120" w:after="120" w:line="320" w:lineRule="exact"/>
            </w:pPr>
            <w:r>
              <w:t>1,5</w:t>
            </w:r>
          </w:p>
          <w:p w:rsidR="003631C9" w:rsidRDefault="003631C9" w:rsidP="004858A1">
            <w:pPr>
              <w:spacing w:before="120" w:after="120" w:line="320" w:lineRule="exact"/>
            </w:pPr>
            <w:r>
              <w:t>15</w:t>
            </w:r>
          </w:p>
        </w:tc>
      </w:tr>
      <w:tr w:rsidR="003631C9" w:rsidTr="004858A1">
        <w:tc>
          <w:tcPr>
            <w:tcW w:w="1263"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rPr>
                <w:b/>
              </w:rPr>
            </w:pPr>
          </w:p>
          <w:p w:rsidR="003631C9" w:rsidRDefault="003631C9" w:rsidP="004858A1">
            <w:pPr>
              <w:spacing w:before="120" w:after="120" w:line="320" w:lineRule="exact"/>
              <w:rPr>
                <w:b/>
              </w:rPr>
            </w:pPr>
          </w:p>
          <w:p w:rsidR="003631C9" w:rsidRDefault="003631C9" w:rsidP="004858A1">
            <w:pPr>
              <w:spacing w:before="120" w:after="120" w:line="320" w:lineRule="exact"/>
              <w:rPr>
                <w:b/>
              </w:rPr>
            </w:pPr>
          </w:p>
          <w:p w:rsidR="003631C9" w:rsidRDefault="003631C9" w:rsidP="004858A1">
            <w:pPr>
              <w:spacing w:before="120" w:after="120" w:line="320" w:lineRule="exact"/>
              <w:rPr>
                <w:b/>
              </w:rPr>
            </w:pPr>
          </w:p>
          <w:p w:rsidR="003631C9" w:rsidRDefault="003631C9" w:rsidP="004858A1">
            <w:pPr>
              <w:spacing w:before="120" w:after="120" w:line="320" w:lineRule="exact"/>
              <w:rPr>
                <w:b/>
              </w:rPr>
            </w:pPr>
            <w:r>
              <w:rPr>
                <w:b/>
              </w:rPr>
              <w:t>Dân chủ và kỷ luật</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Nhận diện được ý nghĩa của việc thực hiện DC và KL</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iCs/>
              </w:rPr>
            </w:pPr>
            <w:r>
              <w:t>Xác định được việc làm</w:t>
            </w:r>
            <w:r>
              <w:rPr>
                <w:bCs/>
              </w:rPr>
              <w:t xml:space="preserve"> </w:t>
            </w:r>
            <w:r>
              <w:rPr>
                <w:iCs/>
              </w:rPr>
              <w:t xml:space="preserve">ko có n.dung thể hiện tính dân chủ </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pPr>
          </w:p>
        </w:tc>
        <w:tc>
          <w:tcPr>
            <w:tcW w:w="1275"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Đánh giá được việc làm dân chủ</w:t>
            </w: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pPr>
            <w:r>
              <w:t xml:space="preserve">Số câu: </w:t>
            </w:r>
          </w:p>
          <w:p w:rsidR="003631C9" w:rsidRDefault="003631C9" w:rsidP="004858A1">
            <w:pPr>
              <w:spacing w:before="120" w:after="120" w:line="320" w:lineRule="exact"/>
            </w:pPr>
            <w:r>
              <w:t xml:space="preserve">Số điểm: </w:t>
            </w:r>
          </w:p>
          <w:p w:rsidR="003631C9" w:rsidRDefault="003631C9" w:rsidP="004858A1">
            <w:pPr>
              <w:spacing w:before="120" w:after="120" w:line="320" w:lineRule="exact"/>
            </w:pPr>
            <w:r>
              <w:t xml:space="preserve"> Tỉ lệ %: </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pPr>
            <w:r>
              <w:t>1</w:t>
            </w:r>
          </w:p>
          <w:p w:rsidR="003631C9" w:rsidRDefault="003631C9" w:rsidP="004858A1">
            <w:pPr>
              <w:spacing w:before="120" w:after="120" w:line="320" w:lineRule="exact"/>
            </w:pPr>
            <w:r>
              <w:t>0,5</w:t>
            </w:r>
          </w:p>
          <w:p w:rsidR="003631C9" w:rsidRDefault="003631C9" w:rsidP="004858A1">
            <w:pPr>
              <w:spacing w:before="120" w:after="120" w:line="320" w:lineRule="exact"/>
            </w:pPr>
            <w:r>
              <w:t>5</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jc w:val="both"/>
            </w:pPr>
            <w:r>
              <w:t>1</w:t>
            </w:r>
          </w:p>
          <w:p w:rsidR="003631C9" w:rsidRDefault="003631C9" w:rsidP="004858A1">
            <w:pPr>
              <w:spacing w:before="120" w:after="120" w:line="320" w:lineRule="exact"/>
              <w:ind w:right="-114"/>
              <w:jc w:val="both"/>
            </w:pPr>
            <w:r>
              <w:t>0,5</w:t>
            </w:r>
          </w:p>
          <w:p w:rsidR="003631C9" w:rsidRDefault="003631C9" w:rsidP="004858A1">
            <w:pPr>
              <w:spacing w:before="120" w:after="120" w:line="320" w:lineRule="exact"/>
              <w:jc w:val="both"/>
            </w:pPr>
            <w:r>
              <w:t>5</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pPr>
          </w:p>
        </w:tc>
        <w:tc>
          <w:tcPr>
            <w:tcW w:w="1275"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1</w:t>
            </w:r>
          </w:p>
          <w:p w:rsidR="003631C9" w:rsidRDefault="003631C9" w:rsidP="004858A1">
            <w:pPr>
              <w:spacing w:before="120" w:after="120" w:line="320" w:lineRule="exact"/>
              <w:jc w:val="both"/>
            </w:pPr>
            <w:r>
              <w:t>0,5</w:t>
            </w:r>
          </w:p>
          <w:p w:rsidR="003631C9" w:rsidRDefault="003631C9" w:rsidP="004858A1">
            <w:pPr>
              <w:spacing w:before="120" w:after="120" w:line="320" w:lineRule="exact"/>
              <w:jc w:val="both"/>
            </w:pPr>
            <w:r>
              <w:t>5</w:t>
            </w: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pPr>
            <w:r>
              <w:t>3</w:t>
            </w:r>
          </w:p>
          <w:p w:rsidR="003631C9" w:rsidRDefault="003631C9" w:rsidP="004858A1">
            <w:pPr>
              <w:spacing w:before="120" w:after="120" w:line="320" w:lineRule="exact"/>
            </w:pPr>
            <w:r>
              <w:t>1,5</w:t>
            </w:r>
          </w:p>
          <w:p w:rsidR="003631C9" w:rsidRDefault="003631C9" w:rsidP="004858A1">
            <w:pPr>
              <w:spacing w:before="120" w:after="120" w:line="320" w:lineRule="exact"/>
            </w:pPr>
            <w:r>
              <w:t>15</w:t>
            </w: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b/>
              </w:rPr>
            </w:pPr>
            <w:r>
              <w:rPr>
                <w:b/>
              </w:rPr>
              <w:t>Bảo vệ hòa bình</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Nhận diện được khái niệm hòa bình</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pPr>
            <w:r>
              <w:t xml:space="preserve">Xác định được hành vi, việc làm </w:t>
            </w:r>
            <w:r>
              <w:rPr>
                <w:iCs/>
              </w:rPr>
              <w:t xml:space="preserve">của </w:t>
            </w:r>
            <w:r>
              <w:rPr>
                <w:iCs/>
              </w:rPr>
              <w:lastRenderedPageBreak/>
              <w:t>lòng yêu hòa bình</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pPr>
            <w:r>
              <w:lastRenderedPageBreak/>
              <w:t xml:space="preserve">Số câu: </w:t>
            </w:r>
          </w:p>
          <w:p w:rsidR="003631C9" w:rsidRDefault="003631C9" w:rsidP="004858A1">
            <w:pPr>
              <w:spacing w:before="120" w:after="120" w:line="320" w:lineRule="exact"/>
            </w:pPr>
            <w:r>
              <w:t xml:space="preserve">Số điểm: </w:t>
            </w:r>
          </w:p>
          <w:p w:rsidR="003631C9" w:rsidRDefault="003631C9" w:rsidP="004858A1">
            <w:pPr>
              <w:spacing w:before="120" w:after="120" w:line="320" w:lineRule="exact"/>
            </w:pPr>
            <w:r>
              <w:t xml:space="preserve">Tỉ lệ %: </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jc w:val="both"/>
            </w:pPr>
            <w:r>
              <w:t>1</w:t>
            </w:r>
          </w:p>
          <w:p w:rsidR="003631C9" w:rsidRDefault="003631C9" w:rsidP="004858A1">
            <w:pPr>
              <w:spacing w:before="120" w:after="120" w:line="320" w:lineRule="exact"/>
              <w:ind w:right="-114"/>
              <w:jc w:val="both"/>
            </w:pPr>
            <w:r>
              <w:t>0,5</w:t>
            </w:r>
          </w:p>
          <w:p w:rsidR="003631C9" w:rsidRDefault="003631C9" w:rsidP="004858A1">
            <w:pPr>
              <w:spacing w:before="120" w:after="120" w:line="320" w:lineRule="exact"/>
              <w:jc w:val="both"/>
              <w:rPr>
                <w:lang w:val="it-IT"/>
              </w:rPr>
            </w:pPr>
            <w:r>
              <w:t>5</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jc w:val="both"/>
            </w:pPr>
            <w:r>
              <w:t>1</w:t>
            </w:r>
          </w:p>
          <w:p w:rsidR="003631C9" w:rsidRDefault="003631C9" w:rsidP="004858A1">
            <w:pPr>
              <w:spacing w:before="120" w:after="120" w:line="320" w:lineRule="exact"/>
              <w:ind w:right="-114"/>
              <w:jc w:val="both"/>
            </w:pPr>
            <w:r>
              <w:t>0,5</w:t>
            </w:r>
          </w:p>
          <w:p w:rsidR="003631C9" w:rsidRDefault="003631C9" w:rsidP="004858A1">
            <w:pPr>
              <w:spacing w:before="120" w:after="120" w:line="320" w:lineRule="exact"/>
              <w:jc w:val="both"/>
              <w:rPr>
                <w:lang w:val="it-IT"/>
              </w:rPr>
            </w:pPr>
            <w:r>
              <w:t>5</w:t>
            </w: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ind w:right="-114"/>
              <w:jc w:val="both"/>
            </w:pPr>
            <w:r>
              <w:t>2</w:t>
            </w:r>
          </w:p>
          <w:p w:rsidR="003631C9" w:rsidRDefault="003631C9" w:rsidP="004858A1">
            <w:pPr>
              <w:spacing w:before="120" w:after="120" w:line="320" w:lineRule="exact"/>
              <w:ind w:right="-114"/>
              <w:jc w:val="both"/>
            </w:pPr>
            <w:r>
              <w:t>1</w:t>
            </w:r>
          </w:p>
          <w:p w:rsidR="003631C9" w:rsidRDefault="003631C9" w:rsidP="004858A1">
            <w:pPr>
              <w:spacing w:before="120" w:after="120" w:line="320" w:lineRule="exact"/>
              <w:jc w:val="both"/>
              <w:rPr>
                <w:lang w:val="it-IT"/>
              </w:rPr>
            </w:pPr>
            <w:r>
              <w:t>10</w:t>
            </w: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b/>
                <w:lang w:val="it-IT"/>
              </w:rPr>
            </w:pPr>
            <w:r>
              <w:rPr>
                <w:b/>
                <w:lang w:val="it-IT"/>
              </w:rPr>
              <w:t>Kế thừa và ….. đẹp của dân tộc</w:t>
            </w:r>
          </w:p>
        </w:tc>
        <w:tc>
          <w:tcPr>
            <w:tcW w:w="157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c>
          <w:tcPr>
            <w:tcW w:w="1418"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iCs/>
                <w:lang w:val="it-IT"/>
              </w:rPr>
            </w:pP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iCs/>
                <w:lang w:val="it-IT"/>
              </w:rP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37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Thể hiện quan điểm của cá nhân</w:t>
            </w:r>
            <w:r>
              <w:rPr>
                <w:rFonts w:eastAsia="TimesNewRomanPS-BoldMT"/>
                <w:lang w:val="it-IT"/>
              </w:rPr>
              <w:t xml:space="preserve"> G.thích đc vì sao bạn ko nên suy nghĩ như vậy </w:t>
            </w: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lang w:val="it-IT"/>
              </w:rPr>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974"/>
              </w:tabs>
              <w:spacing w:before="120" w:after="120" w:line="320" w:lineRule="exact"/>
              <w:jc w:val="both"/>
              <w:rPr>
                <w:lang w:val="it-IT"/>
              </w:rPr>
            </w:pPr>
            <w:r>
              <w:rPr>
                <w:lang w:val="it-IT"/>
              </w:rPr>
              <w:t>Số câu:</w:t>
            </w:r>
            <w:r>
              <w:rPr>
                <w:lang w:val="it-IT"/>
              </w:rPr>
              <w:tab/>
            </w:r>
          </w:p>
          <w:p w:rsidR="003631C9" w:rsidRDefault="003631C9" w:rsidP="004858A1">
            <w:pPr>
              <w:spacing w:before="120" w:after="120" w:line="320" w:lineRule="exact"/>
              <w:jc w:val="both"/>
              <w:rPr>
                <w:lang w:val="it-IT"/>
              </w:rPr>
            </w:pPr>
            <w:r>
              <w:rPr>
                <w:lang w:val="it-IT"/>
              </w:rPr>
              <w:t xml:space="preserve">Số điểm: </w:t>
            </w:r>
          </w:p>
          <w:p w:rsidR="003631C9" w:rsidRDefault="003631C9" w:rsidP="004858A1">
            <w:pPr>
              <w:spacing w:before="120" w:after="120" w:line="320" w:lineRule="exact"/>
              <w:jc w:val="both"/>
              <w:rPr>
                <w:lang w:val="it-IT"/>
              </w:rPr>
            </w:pPr>
            <w:r>
              <w:rPr>
                <w:lang w:val="it-IT"/>
              </w:rPr>
              <w:t xml:space="preserve">Tỉ lệ % : </w:t>
            </w:r>
          </w:p>
        </w:tc>
        <w:tc>
          <w:tcPr>
            <w:tcW w:w="157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418"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27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37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3</w:t>
            </w:r>
          </w:p>
          <w:p w:rsidR="003631C9" w:rsidRDefault="003631C9" w:rsidP="004858A1">
            <w:pPr>
              <w:spacing w:before="120" w:after="120" w:line="320" w:lineRule="exact"/>
              <w:jc w:val="both"/>
              <w:rPr>
                <w:lang w:val="it-IT"/>
              </w:rPr>
            </w:pPr>
            <w:r>
              <w:rPr>
                <w:lang w:val="it-IT"/>
              </w:rPr>
              <w:t>30</w:t>
            </w: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3</w:t>
            </w:r>
          </w:p>
          <w:p w:rsidR="003631C9" w:rsidRDefault="003631C9" w:rsidP="004858A1">
            <w:pPr>
              <w:spacing w:before="120" w:after="120" w:line="320" w:lineRule="exact"/>
              <w:jc w:val="both"/>
              <w:rPr>
                <w:lang w:val="it-IT"/>
              </w:rPr>
            </w:pPr>
            <w:r>
              <w:rPr>
                <w:lang w:val="it-IT"/>
              </w:rPr>
              <w:t>30</w:t>
            </w: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974"/>
              </w:tabs>
              <w:spacing w:before="120" w:after="120" w:line="320" w:lineRule="exact"/>
              <w:jc w:val="both"/>
              <w:rPr>
                <w:lang w:val="it-IT"/>
              </w:rPr>
            </w:pPr>
            <w:r>
              <w:rPr>
                <w:lang w:val="it-IT"/>
              </w:rPr>
              <w:t>Hợp tác cùng phát triển</w:t>
            </w:r>
          </w:p>
        </w:tc>
        <w:tc>
          <w:tcPr>
            <w:tcW w:w="157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418"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27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Xác định được các việc làm của bản thân để hợp tác trong cuộc sống.</w:t>
            </w: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006"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974"/>
              </w:tabs>
              <w:spacing w:before="120" w:after="120" w:line="320" w:lineRule="exact"/>
              <w:jc w:val="both"/>
              <w:rPr>
                <w:lang w:val="it-IT"/>
              </w:rPr>
            </w:pPr>
            <w:r>
              <w:rPr>
                <w:lang w:val="it-IT"/>
              </w:rPr>
              <w:t>Số câu:</w:t>
            </w:r>
            <w:r>
              <w:rPr>
                <w:lang w:val="it-IT"/>
              </w:rPr>
              <w:tab/>
            </w:r>
          </w:p>
          <w:p w:rsidR="003631C9" w:rsidRDefault="003631C9" w:rsidP="004858A1">
            <w:pPr>
              <w:spacing w:before="120" w:after="120" w:line="320" w:lineRule="exact"/>
              <w:jc w:val="both"/>
              <w:rPr>
                <w:lang w:val="it-IT"/>
              </w:rPr>
            </w:pPr>
            <w:r>
              <w:rPr>
                <w:lang w:val="it-IT"/>
              </w:rPr>
              <w:t xml:space="preserve">Số điểm: </w:t>
            </w:r>
          </w:p>
          <w:p w:rsidR="003631C9" w:rsidRDefault="003631C9" w:rsidP="004858A1">
            <w:pPr>
              <w:spacing w:before="120" w:after="120" w:line="320" w:lineRule="exact"/>
              <w:jc w:val="both"/>
              <w:rPr>
                <w:lang w:val="it-IT"/>
              </w:rPr>
            </w:pPr>
            <w:r>
              <w:rPr>
                <w:lang w:val="it-IT"/>
              </w:rPr>
              <w:t xml:space="preserve">Tỉ lệ % : </w:t>
            </w:r>
          </w:p>
        </w:tc>
        <w:tc>
          <w:tcPr>
            <w:tcW w:w="157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418"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27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20</w:t>
            </w:r>
          </w:p>
        </w:tc>
        <w:tc>
          <w:tcPr>
            <w:tcW w:w="1275"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370"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lang w:val="it-IT"/>
              </w:rPr>
            </w:pP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20</w:t>
            </w:r>
          </w:p>
        </w:tc>
      </w:tr>
      <w:tr w:rsidR="003631C9" w:rsidTr="004858A1">
        <w:tc>
          <w:tcPr>
            <w:tcW w:w="1263" w:type="dxa"/>
            <w:tcBorders>
              <w:top w:val="single" w:sz="4" w:space="0" w:color="auto"/>
              <w:left w:val="single" w:sz="4" w:space="0" w:color="auto"/>
              <w:bottom w:val="single" w:sz="4" w:space="0" w:color="auto"/>
              <w:right w:val="single" w:sz="4" w:space="0" w:color="auto"/>
            </w:tcBorders>
            <w:hideMark/>
          </w:tcPr>
          <w:p w:rsidR="003631C9" w:rsidRDefault="003631C9" w:rsidP="004858A1">
            <w:pPr>
              <w:tabs>
                <w:tab w:val="center" w:pos="1209"/>
              </w:tabs>
              <w:spacing w:before="120" w:after="120" w:line="320" w:lineRule="exact"/>
              <w:ind w:left="-99"/>
              <w:jc w:val="both"/>
              <w:rPr>
                <w:b/>
                <w:lang w:val="it-IT"/>
              </w:rPr>
            </w:pPr>
            <w:r>
              <w:rPr>
                <w:b/>
                <w:lang w:val="it-IT"/>
              </w:rPr>
              <w:t>TSC:</w:t>
            </w:r>
          </w:p>
          <w:p w:rsidR="003631C9" w:rsidRDefault="003631C9" w:rsidP="004858A1">
            <w:pPr>
              <w:tabs>
                <w:tab w:val="center" w:pos="1209"/>
              </w:tabs>
              <w:spacing w:before="120" w:after="120" w:line="320" w:lineRule="exact"/>
              <w:ind w:left="-99"/>
              <w:jc w:val="both"/>
              <w:rPr>
                <w:b/>
                <w:lang w:val="it-IT"/>
              </w:rPr>
            </w:pPr>
            <w:r>
              <w:rPr>
                <w:b/>
                <w:lang w:val="it-IT"/>
              </w:rPr>
              <w:t>TSĐ</w:t>
            </w:r>
          </w:p>
          <w:p w:rsidR="003631C9" w:rsidRDefault="003631C9" w:rsidP="004858A1">
            <w:pPr>
              <w:tabs>
                <w:tab w:val="center" w:pos="1209"/>
              </w:tabs>
              <w:spacing w:before="120" w:after="120" w:line="320" w:lineRule="exact"/>
              <w:ind w:left="-99"/>
              <w:jc w:val="both"/>
              <w:rPr>
                <w:lang w:val="it-IT"/>
              </w:rPr>
            </w:pPr>
            <w:r>
              <w:rPr>
                <w:b/>
                <w:lang w:val="it-IT"/>
              </w:rPr>
              <w:t>T lệ%</w:t>
            </w:r>
            <w:r>
              <w:rPr>
                <w:lang w:val="it-IT"/>
              </w:rPr>
              <w:t xml:space="preserve"> </w:t>
            </w:r>
          </w:p>
        </w:tc>
        <w:tc>
          <w:tcPr>
            <w:tcW w:w="157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4</w:t>
            </w:r>
          </w:p>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20</w:t>
            </w:r>
          </w:p>
        </w:tc>
        <w:tc>
          <w:tcPr>
            <w:tcW w:w="141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4</w:t>
            </w:r>
          </w:p>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20</w:t>
            </w:r>
          </w:p>
        </w:tc>
        <w:tc>
          <w:tcPr>
            <w:tcW w:w="127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20</w:t>
            </w:r>
          </w:p>
        </w:tc>
        <w:tc>
          <w:tcPr>
            <w:tcW w:w="1275"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2</w:t>
            </w:r>
          </w:p>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10</w:t>
            </w:r>
          </w:p>
        </w:tc>
        <w:tc>
          <w:tcPr>
            <w:tcW w:w="137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w:t>
            </w:r>
          </w:p>
          <w:p w:rsidR="003631C9" w:rsidRDefault="003631C9" w:rsidP="004858A1">
            <w:pPr>
              <w:spacing w:before="120" w:after="120" w:line="320" w:lineRule="exact"/>
              <w:jc w:val="both"/>
              <w:rPr>
                <w:lang w:val="it-IT"/>
              </w:rPr>
            </w:pPr>
            <w:r>
              <w:rPr>
                <w:lang w:val="it-IT"/>
              </w:rPr>
              <w:t>3</w:t>
            </w:r>
          </w:p>
          <w:p w:rsidR="003631C9" w:rsidRDefault="003631C9" w:rsidP="004858A1">
            <w:pPr>
              <w:spacing w:before="120" w:after="120" w:line="320" w:lineRule="exact"/>
              <w:jc w:val="both"/>
              <w:rPr>
                <w:lang w:val="it-IT"/>
              </w:rPr>
            </w:pPr>
            <w:r>
              <w:rPr>
                <w:lang w:val="it-IT"/>
              </w:rPr>
              <w:t>30</w:t>
            </w:r>
          </w:p>
        </w:tc>
        <w:tc>
          <w:tcPr>
            <w:tcW w:w="1006"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both"/>
              <w:rPr>
                <w:lang w:val="it-IT"/>
              </w:rPr>
            </w:pPr>
            <w:r>
              <w:rPr>
                <w:lang w:val="it-IT"/>
              </w:rPr>
              <w:t>12</w:t>
            </w:r>
          </w:p>
          <w:p w:rsidR="003631C9" w:rsidRDefault="003631C9" w:rsidP="004858A1">
            <w:pPr>
              <w:spacing w:before="120" w:after="120" w:line="320" w:lineRule="exact"/>
              <w:jc w:val="both"/>
              <w:rPr>
                <w:lang w:val="it-IT"/>
              </w:rPr>
            </w:pPr>
            <w:r>
              <w:rPr>
                <w:lang w:val="it-IT"/>
              </w:rPr>
              <w:t>10</w:t>
            </w:r>
          </w:p>
          <w:p w:rsidR="003631C9" w:rsidRDefault="003631C9" w:rsidP="004858A1">
            <w:pPr>
              <w:spacing w:before="120" w:after="120" w:line="320" w:lineRule="exact"/>
              <w:jc w:val="both"/>
              <w:rPr>
                <w:lang w:val="it-IT"/>
              </w:rPr>
            </w:pPr>
            <w:r>
              <w:rPr>
                <w:lang w:val="it-IT"/>
              </w:rPr>
              <w:t>100</w:t>
            </w:r>
          </w:p>
        </w:tc>
      </w:tr>
    </w:tbl>
    <w:p w:rsidR="003631C9" w:rsidRDefault="003631C9" w:rsidP="003631C9">
      <w:pPr>
        <w:spacing w:before="120" w:after="120" w:line="320" w:lineRule="exact"/>
        <w:jc w:val="center"/>
        <w:rPr>
          <w:b/>
          <w:bCs/>
          <w:u w:val="single"/>
          <w:lang w:val="it-IT"/>
        </w:rPr>
      </w:pPr>
      <w:r>
        <w:rPr>
          <w:b/>
          <w:bCs/>
          <w:u w:val="single"/>
          <w:lang w:val="it-IT"/>
        </w:rPr>
        <w:t>XÂY DỰNG ĐỀ KIỂM TRA</w:t>
      </w:r>
    </w:p>
    <w:p w:rsidR="003631C9" w:rsidRDefault="003631C9" w:rsidP="003631C9">
      <w:pPr>
        <w:spacing w:after="120" w:line="320" w:lineRule="exact"/>
        <w:rPr>
          <w:bCs/>
          <w:u w:val="single"/>
          <w:lang w:val="it-IT"/>
        </w:rPr>
      </w:pPr>
      <w:r>
        <w:rPr>
          <w:b/>
          <w:bCs/>
          <w:u w:val="single"/>
          <w:lang w:val="it-IT"/>
        </w:rPr>
        <w:t>I. Trắc nghiệm</w:t>
      </w:r>
      <w:r>
        <w:rPr>
          <w:bCs/>
          <w:u w:val="single"/>
          <w:lang w:val="it-IT"/>
        </w:rPr>
        <w:t xml:space="preserve"> (5 điểm)</w:t>
      </w:r>
    </w:p>
    <w:p w:rsidR="003631C9" w:rsidRDefault="003631C9" w:rsidP="003631C9">
      <w:pPr>
        <w:spacing w:after="120" w:line="320" w:lineRule="exact"/>
        <w:ind w:firstLine="545"/>
        <w:jc w:val="both"/>
        <w:rPr>
          <w:lang w:val="it-IT"/>
        </w:rPr>
      </w:pPr>
      <w:r>
        <w:rPr>
          <w:lang w:val="it-IT"/>
        </w:rPr>
        <w:t>Em hãy chọn 1 câu trả lời đúng nhất rồi ghi chữ cái đầu tiên ra giấy:</w:t>
      </w:r>
    </w:p>
    <w:p w:rsidR="003631C9" w:rsidRDefault="003631C9" w:rsidP="003631C9">
      <w:pPr>
        <w:spacing w:after="120" w:line="320" w:lineRule="exact"/>
        <w:jc w:val="both"/>
        <w:rPr>
          <w:b/>
          <w:bCs/>
          <w:lang w:val="it-IT"/>
        </w:rPr>
      </w:pPr>
      <w:r>
        <w:rPr>
          <w:b/>
          <w:iCs/>
          <w:lang w:val="it-IT"/>
        </w:rPr>
        <w:lastRenderedPageBreak/>
        <w:t xml:space="preserve">Câu 1. </w:t>
      </w:r>
      <w:r>
        <w:rPr>
          <w:b/>
          <w:bCs/>
          <w:lang w:val="it-IT"/>
        </w:rPr>
        <w:t>Ý nào sau đây thể hiện rõ nhất ý nghĩa của phẩm chất chí công vô tư?</w:t>
      </w:r>
    </w:p>
    <w:p w:rsidR="003631C9" w:rsidRDefault="003631C9" w:rsidP="003631C9">
      <w:pPr>
        <w:spacing w:after="120" w:line="320" w:lineRule="exact"/>
        <w:jc w:val="both"/>
        <w:rPr>
          <w:bCs/>
          <w:lang w:val="it-IT"/>
        </w:rPr>
      </w:pPr>
      <w:r>
        <w:rPr>
          <w:bCs/>
          <w:lang w:val="it-IT"/>
        </w:rPr>
        <w:tab/>
        <w:t>A. Đem lại lợi ích cho tập thể và cộng đồng xã hội, góp phần làm cho đất nươc thêm giàu mạnh, xã hội công bằng, dân chủ, văn minh.</w:t>
      </w:r>
    </w:p>
    <w:p w:rsidR="003631C9" w:rsidRDefault="003631C9" w:rsidP="003631C9">
      <w:pPr>
        <w:spacing w:after="120" w:line="320" w:lineRule="exact"/>
        <w:jc w:val="both"/>
        <w:rPr>
          <w:bCs/>
          <w:lang w:val="it-IT"/>
        </w:rPr>
      </w:pPr>
      <w:r>
        <w:rPr>
          <w:bCs/>
          <w:lang w:val="it-IT"/>
        </w:rPr>
        <w:tab/>
        <w:t>B. Con người biết sống đúng đắn, cư xử có đạo đức, có văn hóa, giúp đứng vững trước những khó khăn, thử thách.</w:t>
      </w:r>
    </w:p>
    <w:p w:rsidR="003631C9" w:rsidRDefault="003631C9" w:rsidP="003631C9">
      <w:pPr>
        <w:spacing w:after="120" w:line="320" w:lineRule="exact"/>
        <w:jc w:val="both"/>
        <w:rPr>
          <w:bCs/>
          <w:lang w:val="it-IT"/>
        </w:rPr>
      </w:pPr>
      <w:r>
        <w:rPr>
          <w:bCs/>
          <w:lang w:val="it-IT"/>
        </w:rPr>
        <w:tab/>
        <w:t>C. Tạo ra sự thống nhất cao về nhận thức và hành động của mọi người, tao cơ hội cho mọi người phát triển, xây dựng quan hệ xã hội tốt đẹp.</w:t>
      </w:r>
    </w:p>
    <w:p w:rsidR="003631C9" w:rsidRDefault="003631C9" w:rsidP="003631C9">
      <w:pPr>
        <w:spacing w:after="120" w:line="320" w:lineRule="exact"/>
        <w:jc w:val="both"/>
        <w:rPr>
          <w:b/>
          <w:iCs/>
          <w:lang w:val="it-IT"/>
        </w:rPr>
      </w:pPr>
      <w:r>
        <w:rPr>
          <w:bCs/>
          <w:lang w:val="it-IT"/>
        </w:rPr>
        <w:tab/>
        <w:t>D. Con người biết sống đúng đắn, đem lại lợi ích cho tập thể và cộng đồng xã hội, xây dựng quan hệ xã hội tốt đẹp.</w:t>
      </w:r>
    </w:p>
    <w:p w:rsidR="003631C9" w:rsidRDefault="003631C9" w:rsidP="003631C9">
      <w:pPr>
        <w:spacing w:after="120" w:line="320" w:lineRule="exact"/>
        <w:jc w:val="both"/>
        <w:rPr>
          <w:b/>
          <w:lang w:val="it-IT"/>
        </w:rPr>
      </w:pPr>
      <w:r>
        <w:rPr>
          <w:b/>
          <w:iCs/>
          <w:lang w:val="it-IT"/>
        </w:rPr>
        <w:t>Câu 2</w:t>
      </w:r>
      <w:r>
        <w:rPr>
          <w:b/>
          <w:lang w:val="it-IT"/>
        </w:rPr>
        <w:t xml:space="preserve">: </w:t>
      </w:r>
      <w:r>
        <w:rPr>
          <w:b/>
          <w:iCs/>
          <w:lang w:val="it-IT"/>
        </w:rPr>
        <w:t xml:space="preserve">Trong những việc làm sau, việc làm nào </w:t>
      </w:r>
      <w:r>
        <w:rPr>
          <w:b/>
          <w:i/>
          <w:iCs/>
          <w:lang w:val="it-IT"/>
        </w:rPr>
        <w:t>không</w:t>
      </w:r>
      <w:r>
        <w:rPr>
          <w:b/>
          <w:iCs/>
          <w:lang w:val="it-IT"/>
        </w:rPr>
        <w:t xml:space="preserve"> phải là chí công vô tư?</w:t>
      </w:r>
    </w:p>
    <w:p w:rsidR="003631C9" w:rsidRDefault="003631C9" w:rsidP="003631C9">
      <w:pPr>
        <w:spacing w:after="120" w:line="320" w:lineRule="exact"/>
        <w:ind w:firstLine="720"/>
        <w:jc w:val="both"/>
        <w:rPr>
          <w:lang w:val="it-IT"/>
        </w:rPr>
      </w:pPr>
      <w:r>
        <w:rPr>
          <w:lang w:val="it-IT"/>
        </w:rPr>
        <w:t>A. Bạn Huyền đề bạt những ng</w:t>
      </w:r>
      <w:r>
        <w:rPr>
          <w:lang w:val="it-IT"/>
        </w:rPr>
        <w:softHyphen/>
        <w:t>ười có năng lực vào cán sự lớp.</w:t>
      </w:r>
    </w:p>
    <w:p w:rsidR="003631C9" w:rsidRDefault="003631C9" w:rsidP="003631C9">
      <w:pPr>
        <w:spacing w:after="120" w:line="320" w:lineRule="exact"/>
        <w:ind w:firstLine="720"/>
        <w:jc w:val="both"/>
        <w:rPr>
          <w:lang w:val="it-IT"/>
        </w:rPr>
      </w:pPr>
      <w:r>
        <w:rPr>
          <w:lang w:val="it-IT"/>
        </w:rPr>
        <w:t>B. Cô giáo xử lí nghiêm những tr</w:t>
      </w:r>
      <w:r>
        <w:rPr>
          <w:lang w:val="it-IT"/>
        </w:rPr>
        <w:softHyphen/>
        <w:t>ường hợp cố tình vi phạm nội quy lớp học.</w:t>
      </w:r>
    </w:p>
    <w:p w:rsidR="003631C9" w:rsidRDefault="003631C9" w:rsidP="003631C9">
      <w:pPr>
        <w:spacing w:after="120" w:line="320" w:lineRule="exact"/>
        <w:ind w:firstLine="720"/>
        <w:jc w:val="both"/>
        <w:rPr>
          <w:lang w:val="it-IT"/>
        </w:rPr>
      </w:pPr>
      <w:r>
        <w:rPr>
          <w:lang w:val="it-IT"/>
        </w:rPr>
        <w:t>C. Là lớp tr</w:t>
      </w:r>
      <w:r>
        <w:rPr>
          <w:lang w:val="it-IT"/>
        </w:rPr>
        <w:softHyphen/>
        <w:t>ưởng Quân thư</w:t>
      </w:r>
      <w:r>
        <w:rPr>
          <w:lang w:val="it-IT"/>
        </w:rPr>
        <w:softHyphen/>
        <w:t>ờng bỏ qua những khuyết điểm cho các bạn chơi thân với mình.</w:t>
      </w:r>
    </w:p>
    <w:p w:rsidR="003631C9" w:rsidRDefault="003631C9" w:rsidP="003631C9">
      <w:pPr>
        <w:spacing w:after="120" w:line="320" w:lineRule="exact"/>
        <w:jc w:val="both"/>
        <w:rPr>
          <w:lang w:val="it-IT"/>
        </w:rPr>
      </w:pPr>
      <w:r>
        <w:rPr>
          <w:lang w:val="it-IT"/>
        </w:rPr>
        <w:tab/>
        <w:t>D. Trong đợt bình xét thi đua cuối năm, Lan cho rằng chỉ nên bầu những bạn có đủ tiêu chuẩn đề ra.</w:t>
      </w:r>
    </w:p>
    <w:p w:rsidR="003631C9" w:rsidRDefault="003631C9" w:rsidP="003631C9">
      <w:pPr>
        <w:spacing w:after="120" w:line="320" w:lineRule="exact"/>
        <w:jc w:val="both"/>
        <w:rPr>
          <w:b/>
          <w:iCs/>
          <w:lang w:val="it-IT"/>
        </w:rPr>
      </w:pPr>
      <w:r>
        <w:rPr>
          <w:b/>
          <w:iCs/>
          <w:lang w:val="it-IT"/>
        </w:rPr>
        <w:t>Câu 3. Ý nào sau đây thể hiện ra nhất ý nghĩa của tính tự chủ?</w:t>
      </w:r>
    </w:p>
    <w:p w:rsidR="003631C9" w:rsidRDefault="003631C9" w:rsidP="003631C9">
      <w:pPr>
        <w:spacing w:after="120" w:line="320" w:lineRule="exact"/>
        <w:jc w:val="both"/>
        <w:rPr>
          <w:bCs/>
          <w:lang w:val="it-IT"/>
        </w:rPr>
      </w:pPr>
      <w:r>
        <w:rPr>
          <w:b/>
          <w:iCs/>
          <w:lang w:val="it-IT"/>
        </w:rPr>
        <w:tab/>
      </w:r>
      <w:r>
        <w:rPr>
          <w:bCs/>
          <w:lang w:val="it-IT"/>
        </w:rPr>
        <w:t>A. Đem lại lợi ích cho tập thể và cộng đồng xã hội, góp phần làm cho đất nươc thêm giàu mạnh, xã hội công bằng, dân chủ, văn minh.</w:t>
      </w:r>
    </w:p>
    <w:p w:rsidR="003631C9" w:rsidRDefault="003631C9" w:rsidP="003631C9">
      <w:pPr>
        <w:spacing w:after="120" w:line="320" w:lineRule="exact"/>
        <w:jc w:val="both"/>
        <w:rPr>
          <w:bCs/>
          <w:lang w:val="it-IT"/>
        </w:rPr>
      </w:pPr>
      <w:r>
        <w:rPr>
          <w:bCs/>
          <w:lang w:val="it-IT"/>
        </w:rPr>
        <w:tab/>
        <w:t>B. Con người biết sống một cách đúng đắn, cư xử có đạo đức, có văn hóa, giúp ta đứng vững trước những tình huống khó khăn và thử thách, cám dỗ.</w:t>
      </w:r>
    </w:p>
    <w:p w:rsidR="003631C9" w:rsidRDefault="003631C9" w:rsidP="003631C9">
      <w:pPr>
        <w:spacing w:after="120" w:line="320" w:lineRule="exact"/>
        <w:jc w:val="both"/>
        <w:rPr>
          <w:bCs/>
          <w:lang w:val="it-IT"/>
        </w:rPr>
      </w:pPr>
      <w:r>
        <w:rPr>
          <w:bCs/>
          <w:lang w:val="it-IT"/>
        </w:rPr>
        <w:tab/>
        <w:t>C. Tạo ra sự thống nhất cao về nhận thức và hành động của mọi người, tao cơ hội cho mọi người phát triển, xây dựng quan hệ xã hội tốt đẹp.</w:t>
      </w:r>
    </w:p>
    <w:p w:rsidR="003631C9" w:rsidRDefault="003631C9" w:rsidP="003631C9">
      <w:pPr>
        <w:spacing w:after="120" w:line="320" w:lineRule="exact"/>
        <w:jc w:val="both"/>
        <w:rPr>
          <w:iCs/>
          <w:lang w:val="it-IT"/>
        </w:rPr>
      </w:pPr>
      <w:r>
        <w:rPr>
          <w:bCs/>
          <w:lang w:val="it-IT"/>
        </w:rPr>
        <w:tab/>
        <w:t>D. Con người biết sống đúng đắn, đem lại lợi ích cho tập thể và cộng đồng xã hội, xây dựng quan hệ xã hội tốt đẹp</w:t>
      </w:r>
    </w:p>
    <w:p w:rsidR="003631C9" w:rsidRDefault="003631C9" w:rsidP="003631C9">
      <w:pPr>
        <w:spacing w:after="120" w:line="320" w:lineRule="exact"/>
        <w:jc w:val="both"/>
        <w:rPr>
          <w:b/>
          <w:iCs/>
          <w:lang w:val="it-IT"/>
        </w:rPr>
      </w:pPr>
      <w:r>
        <w:rPr>
          <w:b/>
          <w:iCs/>
          <w:lang w:val="it-IT"/>
        </w:rPr>
        <w:t xml:space="preserve">Câu 4: Em </w:t>
      </w:r>
      <w:r>
        <w:rPr>
          <w:b/>
          <w:i/>
          <w:iCs/>
          <w:lang w:val="it-IT"/>
        </w:rPr>
        <w:t>không</w:t>
      </w:r>
      <w:r>
        <w:rPr>
          <w:b/>
          <w:iCs/>
          <w:lang w:val="it-IT"/>
        </w:rPr>
        <w:t xml:space="preserve"> đồng ý với ý kiến nào về tính tự chủ của con người?</w:t>
      </w:r>
    </w:p>
    <w:p w:rsidR="003631C9" w:rsidRDefault="003631C9" w:rsidP="003631C9">
      <w:pPr>
        <w:spacing w:after="120" w:line="320" w:lineRule="exact"/>
        <w:ind w:firstLine="720"/>
        <w:jc w:val="both"/>
        <w:rPr>
          <w:lang w:val="it-IT"/>
        </w:rPr>
      </w:pPr>
      <w:r>
        <w:rPr>
          <w:lang w:val="it-IT"/>
        </w:rPr>
        <w:t>A. Người tự chủ là ng</w:t>
      </w:r>
      <w:r>
        <w:rPr>
          <w:lang w:val="vi-VN"/>
        </w:rPr>
        <w:t>ười</w:t>
      </w:r>
      <w:r>
        <w:rPr>
          <w:rFonts w:ascii="Arial" w:hAnsi="Arial" w:cs="Arial"/>
          <w:lang w:val="vi-VN"/>
        </w:rPr>
        <w:t xml:space="preserve"> </w:t>
      </w:r>
      <w:r>
        <w:rPr>
          <w:lang w:val="it-IT"/>
        </w:rPr>
        <w:t>biết làm chủ những ham huốn của bản thân.</w:t>
      </w:r>
    </w:p>
    <w:p w:rsidR="003631C9" w:rsidRDefault="003631C9" w:rsidP="003631C9">
      <w:pPr>
        <w:spacing w:after="120" w:line="320" w:lineRule="exact"/>
        <w:ind w:firstLine="720"/>
        <w:jc w:val="both"/>
        <w:rPr>
          <w:lang w:val="it-IT"/>
        </w:rPr>
      </w:pPr>
      <w:r>
        <w:rPr>
          <w:lang w:val="it-IT"/>
        </w:rPr>
        <w:t>B.  Ng</w:t>
      </w:r>
      <w:r>
        <w:rPr>
          <w:lang w:val="it-IT"/>
        </w:rPr>
        <w:softHyphen/>
        <w:t>ười có tính tự chủ không cần quan tâm đến hoàn cảnh và đối tượng giao tiếp.</w:t>
      </w:r>
    </w:p>
    <w:p w:rsidR="003631C9" w:rsidRDefault="003631C9" w:rsidP="003631C9">
      <w:pPr>
        <w:spacing w:after="120" w:line="320" w:lineRule="exact"/>
        <w:ind w:firstLine="720"/>
        <w:jc w:val="both"/>
        <w:rPr>
          <w:lang w:val="it-IT"/>
        </w:rPr>
      </w:pPr>
      <w:r>
        <w:rPr>
          <w:lang w:val="it-IT"/>
        </w:rPr>
        <w:t>C. Không nên nóng nảy, vội vàng trong hành động.</w:t>
      </w:r>
    </w:p>
    <w:p w:rsidR="003631C9" w:rsidRDefault="003631C9" w:rsidP="003631C9">
      <w:pPr>
        <w:spacing w:after="120" w:line="320" w:lineRule="exact"/>
        <w:ind w:firstLine="720"/>
        <w:jc w:val="both"/>
        <w:rPr>
          <w:lang w:val="it-IT"/>
        </w:rPr>
      </w:pPr>
      <w:r>
        <w:rPr>
          <w:lang w:val="it-IT"/>
        </w:rPr>
        <w:t>D. Cần giữ thái độ ôn hòa, từ tốn trong giao tiếp với người khác.</w:t>
      </w:r>
    </w:p>
    <w:p w:rsidR="003631C9" w:rsidRDefault="003631C9" w:rsidP="003631C9">
      <w:pPr>
        <w:spacing w:after="120" w:line="320" w:lineRule="exact"/>
        <w:jc w:val="both"/>
        <w:rPr>
          <w:b/>
          <w:iCs/>
          <w:lang w:val="it-IT"/>
        </w:rPr>
      </w:pPr>
      <w:r>
        <w:rPr>
          <w:b/>
          <w:iCs/>
          <w:lang w:val="it-IT"/>
        </w:rPr>
        <w:t>Câu 5. Đêm đã về khuya, các bạn trong kí túc xã đã đi ngủ hết, Thành dậy và định trốn đi chơi điện tử. Nhưng khi mở phòng bỗng bạn nghĩ đến những điều không tốt khi chơi điện tử thì bạn đã quay lại và đi ngủ tiếp.</w:t>
      </w:r>
    </w:p>
    <w:p w:rsidR="003631C9" w:rsidRDefault="003631C9" w:rsidP="003631C9">
      <w:pPr>
        <w:spacing w:after="120" w:line="320" w:lineRule="exact"/>
        <w:jc w:val="both"/>
        <w:rPr>
          <w:iCs/>
          <w:lang w:val="it-IT"/>
        </w:rPr>
      </w:pPr>
      <w:r>
        <w:rPr>
          <w:b/>
          <w:iCs/>
          <w:lang w:val="it-IT"/>
        </w:rPr>
        <w:lastRenderedPageBreak/>
        <w:tab/>
      </w:r>
      <w:r>
        <w:rPr>
          <w:iCs/>
          <w:lang w:val="it-IT"/>
        </w:rPr>
        <w:t>Việc làm của Thành cho thấy bạn đã thực hiện tốt nhất phẩm chất đạo đức nào sau đây?</w:t>
      </w:r>
    </w:p>
    <w:p w:rsidR="003631C9" w:rsidRDefault="003631C9" w:rsidP="003631C9">
      <w:pPr>
        <w:spacing w:after="120" w:line="320" w:lineRule="exact"/>
        <w:jc w:val="both"/>
        <w:rPr>
          <w:b/>
          <w:iCs/>
          <w:lang w:val="it-IT"/>
        </w:rPr>
      </w:pPr>
      <w:r>
        <w:rPr>
          <w:b/>
          <w:iCs/>
          <w:lang w:val="it-IT"/>
        </w:rPr>
        <w:tab/>
      </w:r>
      <w:r>
        <w:rPr>
          <w:iCs/>
          <w:lang w:val="it-IT"/>
        </w:rPr>
        <w:t>A. Tính tự chủ.</w:t>
      </w:r>
    </w:p>
    <w:p w:rsidR="003631C9" w:rsidRDefault="003631C9" w:rsidP="003631C9">
      <w:pPr>
        <w:spacing w:after="120" w:line="320" w:lineRule="exact"/>
        <w:jc w:val="both"/>
        <w:rPr>
          <w:iCs/>
          <w:lang w:val="it-IT"/>
        </w:rPr>
      </w:pPr>
      <w:r>
        <w:rPr>
          <w:b/>
          <w:iCs/>
          <w:lang w:val="it-IT"/>
        </w:rPr>
        <w:tab/>
      </w:r>
      <w:r>
        <w:rPr>
          <w:iCs/>
          <w:lang w:val="it-IT"/>
        </w:rPr>
        <w:t>B. Tính liêm khiết.</w:t>
      </w:r>
    </w:p>
    <w:p w:rsidR="003631C9" w:rsidRDefault="003631C9" w:rsidP="003631C9">
      <w:pPr>
        <w:spacing w:after="120" w:line="320" w:lineRule="exact"/>
        <w:jc w:val="both"/>
        <w:rPr>
          <w:iCs/>
          <w:lang w:val="it-IT"/>
        </w:rPr>
      </w:pPr>
      <w:r>
        <w:rPr>
          <w:iCs/>
          <w:lang w:val="it-IT"/>
        </w:rPr>
        <w:tab/>
        <w:t>C. Tính kỉ luật.</w:t>
      </w:r>
    </w:p>
    <w:p w:rsidR="003631C9" w:rsidRDefault="003631C9" w:rsidP="003631C9">
      <w:pPr>
        <w:spacing w:after="120" w:line="320" w:lineRule="exact"/>
        <w:jc w:val="both"/>
        <w:rPr>
          <w:iCs/>
          <w:lang w:val="it-IT"/>
        </w:rPr>
      </w:pPr>
      <w:r>
        <w:rPr>
          <w:iCs/>
          <w:lang w:val="it-IT"/>
        </w:rPr>
        <w:tab/>
        <w:t>D. Tính tôn trọng người khác.</w:t>
      </w:r>
    </w:p>
    <w:p w:rsidR="003631C9" w:rsidRDefault="003631C9" w:rsidP="003631C9">
      <w:pPr>
        <w:spacing w:after="120" w:line="320" w:lineRule="exact"/>
        <w:jc w:val="both"/>
        <w:rPr>
          <w:b/>
          <w:iCs/>
          <w:lang w:val="it-IT"/>
        </w:rPr>
      </w:pPr>
      <w:r>
        <w:rPr>
          <w:b/>
          <w:iCs/>
          <w:lang w:val="it-IT"/>
        </w:rPr>
        <w:t>Câu 6. Ý nào sau đây thể hiện rõ nhất ý nghĩa của việc thực hiện tốt dân chủ và kỉ luật?</w:t>
      </w:r>
    </w:p>
    <w:p w:rsidR="003631C9" w:rsidRDefault="003631C9" w:rsidP="003631C9">
      <w:pPr>
        <w:spacing w:after="120" w:line="320" w:lineRule="exact"/>
        <w:jc w:val="both"/>
        <w:rPr>
          <w:iCs/>
          <w:lang w:val="it-IT"/>
        </w:rPr>
      </w:pPr>
      <w:r>
        <w:rPr>
          <w:b/>
          <w:iCs/>
          <w:lang w:val="it-IT"/>
        </w:rPr>
        <w:tab/>
      </w:r>
      <w:r>
        <w:rPr>
          <w:iCs/>
          <w:lang w:val="it-IT"/>
        </w:rPr>
        <w:t xml:space="preserve">A. </w:t>
      </w:r>
      <w:r>
        <w:rPr>
          <w:bCs/>
          <w:lang w:val="it-IT"/>
        </w:rPr>
        <w:t>Giúp con người biết sống đúng đắn, đem lại lợi ích cho tập thể và cộng đồng xã hội, xây dựng quan hệ xã hội tốt đẹp</w:t>
      </w:r>
    </w:p>
    <w:p w:rsidR="003631C9" w:rsidRDefault="003631C9" w:rsidP="003631C9">
      <w:pPr>
        <w:spacing w:after="120" w:line="320" w:lineRule="exact"/>
        <w:jc w:val="both"/>
        <w:rPr>
          <w:bCs/>
          <w:lang w:val="it-IT"/>
        </w:rPr>
      </w:pPr>
      <w:r>
        <w:rPr>
          <w:b/>
          <w:iCs/>
          <w:lang w:val="it-IT"/>
        </w:rPr>
        <w:tab/>
      </w:r>
      <w:r>
        <w:rPr>
          <w:iCs/>
          <w:lang w:val="it-IT"/>
        </w:rPr>
        <w:t xml:space="preserve">B. </w:t>
      </w:r>
      <w:r>
        <w:rPr>
          <w:bCs/>
          <w:lang w:val="it-IT"/>
        </w:rPr>
        <w:t>Đem lại lợi ích cho tập thể và cộng đồng xã hội, góp phần làm cho đất nươc thêm giàu mạnh, xã hội công bằng, dân chủ, văn minh.</w:t>
      </w:r>
    </w:p>
    <w:p w:rsidR="003631C9" w:rsidRDefault="003631C9" w:rsidP="003631C9">
      <w:pPr>
        <w:spacing w:after="120" w:line="320" w:lineRule="exact"/>
        <w:jc w:val="both"/>
        <w:rPr>
          <w:iCs/>
          <w:lang w:val="it-IT"/>
        </w:rPr>
      </w:pPr>
      <w:r>
        <w:rPr>
          <w:b/>
          <w:iCs/>
          <w:lang w:val="it-IT"/>
        </w:rPr>
        <w:tab/>
      </w:r>
      <w:r>
        <w:rPr>
          <w:iCs/>
          <w:lang w:val="it-IT"/>
        </w:rPr>
        <w:t>C. Giúp con người làm chủ được những ham muốn của bản thân, mượt qua mọi khó khăn thử thách để tạo ra mối quan hệ xã hội tốt đẹp.</w:t>
      </w:r>
    </w:p>
    <w:p w:rsidR="003631C9" w:rsidRDefault="003631C9" w:rsidP="003631C9">
      <w:pPr>
        <w:spacing w:after="120" w:line="320" w:lineRule="exact"/>
        <w:jc w:val="both"/>
        <w:rPr>
          <w:iCs/>
          <w:lang w:val="it-IT"/>
        </w:rPr>
      </w:pPr>
      <w:r>
        <w:rPr>
          <w:iCs/>
          <w:lang w:val="it-IT"/>
        </w:rPr>
        <w:tab/>
        <w:t>D. Tạo ra sự thống nhất cao về nhận thức, ý chí và hành động của mọi người; tạo cơ hội cho mọi người phát triển, xây dựng mối quan hệ xã hội tốt đẹp...</w:t>
      </w:r>
    </w:p>
    <w:p w:rsidR="003631C9" w:rsidRDefault="003631C9" w:rsidP="003631C9">
      <w:pPr>
        <w:spacing w:after="120" w:line="320" w:lineRule="exact"/>
        <w:jc w:val="both"/>
        <w:rPr>
          <w:b/>
          <w:lang w:val="it-IT"/>
        </w:rPr>
      </w:pPr>
      <w:r>
        <w:rPr>
          <w:b/>
          <w:iCs/>
          <w:lang w:val="it-IT"/>
        </w:rPr>
        <w:t>Câu 7</w:t>
      </w:r>
      <w:r>
        <w:rPr>
          <w:b/>
          <w:lang w:val="it-IT"/>
        </w:rPr>
        <w:t xml:space="preserve">. </w:t>
      </w:r>
      <w:r>
        <w:rPr>
          <w:b/>
          <w:iCs/>
          <w:lang w:val="it-IT"/>
        </w:rPr>
        <w:t xml:space="preserve">Việc làm nào sau đây </w:t>
      </w:r>
      <w:r>
        <w:rPr>
          <w:b/>
          <w:i/>
          <w:iCs/>
          <w:u w:val="single"/>
          <w:lang w:val="it-IT"/>
        </w:rPr>
        <w:t xml:space="preserve">không </w:t>
      </w:r>
      <w:r>
        <w:rPr>
          <w:b/>
          <w:iCs/>
          <w:lang w:val="it-IT"/>
        </w:rPr>
        <w:t>thể hiện tính dân chủ?</w:t>
      </w:r>
    </w:p>
    <w:p w:rsidR="003631C9" w:rsidRDefault="003631C9" w:rsidP="003631C9">
      <w:pPr>
        <w:spacing w:after="120" w:line="320" w:lineRule="exact"/>
        <w:jc w:val="both"/>
        <w:rPr>
          <w:lang w:val="it-IT"/>
        </w:rPr>
      </w:pPr>
      <w:r>
        <w:rPr>
          <w:lang w:val="it-IT"/>
        </w:rPr>
        <w:t xml:space="preserve">        A. Nhà tr</w:t>
      </w:r>
      <w:r>
        <w:rPr>
          <w:lang w:val="it-IT"/>
        </w:rPr>
        <w:softHyphen/>
        <w:t>ường tổ chức cho học sinh học tập nội quy của nhà tr</w:t>
      </w:r>
      <w:r>
        <w:rPr>
          <w:lang w:val="it-IT"/>
        </w:rPr>
        <w:softHyphen/>
        <w:t>ường.</w:t>
      </w:r>
    </w:p>
    <w:p w:rsidR="003631C9" w:rsidRDefault="003631C9" w:rsidP="003631C9">
      <w:pPr>
        <w:spacing w:after="120" w:line="320" w:lineRule="exact"/>
        <w:jc w:val="both"/>
        <w:rPr>
          <w:lang w:val="it-IT"/>
        </w:rPr>
      </w:pPr>
      <w:r>
        <w:rPr>
          <w:lang w:val="it-IT"/>
        </w:rPr>
        <w:t xml:space="preserve">        B. Ông An tr</w:t>
      </w:r>
      <w:r>
        <w:rPr>
          <w:lang w:val="it-IT"/>
        </w:rPr>
        <w:softHyphen/>
      </w:r>
      <w:r>
        <w:rPr>
          <w:lang w:val="vi-VN"/>
        </w:rPr>
        <w:t>ư</w:t>
      </w:r>
      <w:r>
        <w:rPr>
          <w:lang w:val="it-IT"/>
        </w:rPr>
        <w:t>ởng thôn quyết định mỗi gia đình nộp 5.000 đồng làm quỹ từ thiện</w:t>
      </w:r>
    </w:p>
    <w:p w:rsidR="003631C9" w:rsidRDefault="003631C9" w:rsidP="003631C9">
      <w:pPr>
        <w:spacing w:after="120" w:line="320" w:lineRule="exact"/>
        <w:jc w:val="both"/>
        <w:rPr>
          <w:lang w:val="it-IT"/>
        </w:rPr>
      </w:pPr>
      <w:r>
        <w:rPr>
          <w:lang w:val="it-IT"/>
        </w:rPr>
        <w:t xml:space="preserve">        C. Cô giáo chủ nhiệm cho Mạnh điều khiển buổi sinh hoạt cuối tuần, mọi người tích cực tham gia ý kiến. </w:t>
      </w:r>
    </w:p>
    <w:p w:rsidR="003631C9" w:rsidRDefault="003631C9" w:rsidP="003631C9">
      <w:pPr>
        <w:tabs>
          <w:tab w:val="left" w:pos="567"/>
        </w:tabs>
        <w:spacing w:after="120" w:line="320" w:lineRule="exact"/>
        <w:jc w:val="both"/>
        <w:rPr>
          <w:iCs/>
          <w:lang w:val="it-IT"/>
        </w:rPr>
      </w:pPr>
      <w:r>
        <w:rPr>
          <w:b/>
          <w:iCs/>
          <w:lang w:val="it-IT"/>
        </w:rPr>
        <w:tab/>
      </w:r>
      <w:r>
        <w:rPr>
          <w:iCs/>
          <w:lang w:val="it-IT"/>
        </w:rPr>
        <w:t>D. Mọi công việc của lớp đều được cô giáo đưa ra bàn bạc trước khi quyết định thực hiện.</w:t>
      </w:r>
    </w:p>
    <w:p w:rsidR="003631C9" w:rsidRDefault="003631C9" w:rsidP="003631C9">
      <w:pPr>
        <w:spacing w:after="120" w:line="320" w:lineRule="exact"/>
        <w:jc w:val="both"/>
        <w:rPr>
          <w:b/>
          <w:iCs/>
          <w:lang w:val="it-IT"/>
        </w:rPr>
      </w:pPr>
      <w:r>
        <w:rPr>
          <w:b/>
          <w:iCs/>
          <w:lang w:val="it-IT"/>
        </w:rPr>
        <w:t>Câu 8. Ông Thành - trưởng thôn, sau khi đã họp bàn với cả thôn đã đưa ra mức đóng góp là 500 nghìn đồng trên hộ gia đình để làm đường dân sinh.</w:t>
      </w:r>
    </w:p>
    <w:p w:rsidR="003631C9" w:rsidRDefault="003631C9" w:rsidP="003631C9">
      <w:pPr>
        <w:spacing w:after="120" w:line="320" w:lineRule="exact"/>
        <w:jc w:val="both"/>
        <w:rPr>
          <w:iCs/>
          <w:lang w:val="it-IT"/>
        </w:rPr>
      </w:pPr>
      <w:r>
        <w:rPr>
          <w:b/>
          <w:iCs/>
          <w:lang w:val="it-IT"/>
        </w:rPr>
        <w:tab/>
      </w:r>
      <w:r>
        <w:rPr>
          <w:iCs/>
          <w:lang w:val="it-IT"/>
        </w:rPr>
        <w:t>Việc làm của ông Thành thể hiện rõ nhất điều gì sau đây?</w:t>
      </w:r>
    </w:p>
    <w:p w:rsidR="003631C9" w:rsidRDefault="003631C9" w:rsidP="003631C9">
      <w:pPr>
        <w:spacing w:after="120" w:line="320" w:lineRule="exact"/>
        <w:jc w:val="both"/>
        <w:rPr>
          <w:iCs/>
          <w:lang w:val="it-IT"/>
        </w:rPr>
      </w:pPr>
      <w:r>
        <w:rPr>
          <w:b/>
          <w:iCs/>
          <w:lang w:val="it-IT"/>
        </w:rPr>
        <w:tab/>
      </w:r>
      <w:r>
        <w:rPr>
          <w:iCs/>
          <w:lang w:val="it-IT"/>
        </w:rPr>
        <w:t>A. Thể hiện sự tự  chủ.</w:t>
      </w:r>
    </w:p>
    <w:p w:rsidR="003631C9" w:rsidRDefault="003631C9" w:rsidP="003631C9">
      <w:pPr>
        <w:spacing w:after="120" w:line="320" w:lineRule="exact"/>
        <w:jc w:val="both"/>
        <w:rPr>
          <w:iCs/>
          <w:lang w:val="it-IT"/>
        </w:rPr>
      </w:pPr>
      <w:r>
        <w:rPr>
          <w:iCs/>
          <w:lang w:val="it-IT"/>
        </w:rPr>
        <w:tab/>
        <w:t>B. Thể hiện sự chí công vô tư.</w:t>
      </w:r>
    </w:p>
    <w:p w:rsidR="003631C9" w:rsidRDefault="003631C9" w:rsidP="003631C9">
      <w:pPr>
        <w:spacing w:after="120" w:line="320" w:lineRule="exact"/>
        <w:jc w:val="both"/>
        <w:rPr>
          <w:iCs/>
          <w:lang w:val="it-IT"/>
        </w:rPr>
      </w:pPr>
      <w:r>
        <w:rPr>
          <w:iCs/>
          <w:lang w:val="it-IT"/>
        </w:rPr>
        <w:tab/>
        <w:t>C. Thể hiện sự dân chủ.</w:t>
      </w:r>
    </w:p>
    <w:p w:rsidR="003631C9" w:rsidRDefault="003631C9" w:rsidP="003631C9">
      <w:pPr>
        <w:spacing w:after="120" w:line="320" w:lineRule="exact"/>
        <w:jc w:val="both"/>
        <w:rPr>
          <w:iCs/>
          <w:lang w:val="it-IT"/>
        </w:rPr>
      </w:pPr>
      <w:r>
        <w:rPr>
          <w:iCs/>
          <w:lang w:val="it-IT"/>
        </w:rPr>
        <w:tab/>
        <w:t>D. Thể hiện sự kỉ luật.</w:t>
      </w:r>
    </w:p>
    <w:p w:rsidR="003631C9" w:rsidRDefault="003631C9" w:rsidP="003631C9">
      <w:pPr>
        <w:spacing w:after="120" w:line="320" w:lineRule="exact"/>
        <w:jc w:val="both"/>
        <w:rPr>
          <w:b/>
          <w:iCs/>
          <w:lang w:val="it-IT"/>
        </w:rPr>
      </w:pPr>
      <w:r>
        <w:rPr>
          <w:b/>
          <w:iCs/>
          <w:lang w:val="it-IT"/>
        </w:rPr>
        <w:t>Câu 9. Ý nào sau đây thể hiện rõ nhất khái niệm về hòa bình?</w:t>
      </w:r>
    </w:p>
    <w:p w:rsidR="003631C9" w:rsidRDefault="003631C9" w:rsidP="003631C9">
      <w:pPr>
        <w:spacing w:after="120" w:line="320" w:lineRule="exact"/>
        <w:jc w:val="both"/>
        <w:rPr>
          <w:iCs/>
          <w:lang w:val="it-IT"/>
        </w:rPr>
      </w:pPr>
      <w:r>
        <w:rPr>
          <w:b/>
          <w:iCs/>
          <w:lang w:val="it-IT"/>
        </w:rPr>
        <w:tab/>
      </w:r>
      <w:r>
        <w:rPr>
          <w:iCs/>
          <w:lang w:val="it-IT"/>
        </w:rPr>
        <w:t>A. Tình trạng không có chiến tranh hay xung đột vũ trang, là mối quan hệ hiểu biết, tôn trọng, bình đẳng và hợp tác giữa các quốc gia, dân tộc, giữa con người với con người.</w:t>
      </w:r>
    </w:p>
    <w:p w:rsidR="003631C9" w:rsidRDefault="003631C9" w:rsidP="003631C9">
      <w:pPr>
        <w:spacing w:after="120" w:line="320" w:lineRule="exact"/>
        <w:jc w:val="both"/>
        <w:rPr>
          <w:iCs/>
          <w:lang w:val="it-IT"/>
        </w:rPr>
      </w:pPr>
      <w:r>
        <w:rPr>
          <w:iCs/>
          <w:lang w:val="it-IT"/>
        </w:rPr>
        <w:lastRenderedPageBreak/>
        <w:tab/>
        <w:t>B. Là tình trạng không có chiến tranh, là mối qun hệ bạn bè thân thiện giữa nước này với nước khác, tạo cơ hội  và điều kiện để các nước, các dân tộc cùng hợp tác, cùng phát triển.</w:t>
      </w:r>
    </w:p>
    <w:p w:rsidR="003631C9" w:rsidRDefault="003631C9" w:rsidP="003631C9">
      <w:pPr>
        <w:spacing w:after="120" w:line="320" w:lineRule="exact"/>
        <w:jc w:val="both"/>
        <w:rPr>
          <w:iCs/>
          <w:lang w:val="it-IT"/>
        </w:rPr>
      </w:pPr>
      <w:r>
        <w:rPr>
          <w:iCs/>
          <w:lang w:val="it-IT"/>
        </w:rPr>
        <w:tab/>
        <w:t>C. Tình trạng không có chiến tranh, xung đột vũ trang, cùng chung sức làm việc, giúp đỡ, hỗ trợ nhau trong công việc, lĩnh vực nào đó vì mục đích chung.</w:t>
      </w:r>
    </w:p>
    <w:p w:rsidR="003631C9" w:rsidRDefault="003631C9" w:rsidP="003631C9">
      <w:pPr>
        <w:spacing w:after="120" w:line="320" w:lineRule="exact"/>
        <w:jc w:val="both"/>
        <w:rPr>
          <w:iCs/>
          <w:lang w:val="it-IT"/>
        </w:rPr>
      </w:pPr>
      <w:r>
        <w:rPr>
          <w:iCs/>
          <w:lang w:val="it-IT"/>
        </w:rPr>
        <w:tab/>
        <w:t>D. Giữ gìn cuộc sống xã hội bình yên, dùng thương lượng để giải quyết mâu thuẫn, xung đột giữa các dân tộc, không để xấy ra chiến tranh.</w:t>
      </w:r>
    </w:p>
    <w:p w:rsidR="003631C9" w:rsidRDefault="003631C9" w:rsidP="003631C9">
      <w:pPr>
        <w:spacing w:after="120" w:line="320" w:lineRule="exact"/>
        <w:jc w:val="both"/>
        <w:rPr>
          <w:b/>
          <w:iCs/>
          <w:lang w:val="it-IT"/>
        </w:rPr>
      </w:pPr>
      <w:r>
        <w:rPr>
          <w:b/>
          <w:iCs/>
          <w:lang w:val="it-IT"/>
        </w:rPr>
        <w:t>Câu 10.</w:t>
      </w:r>
      <w:r>
        <w:rPr>
          <w:b/>
          <w:lang w:val="it-IT"/>
        </w:rPr>
        <w:t xml:space="preserve"> </w:t>
      </w:r>
      <w:r>
        <w:rPr>
          <w:b/>
          <w:iCs/>
          <w:lang w:val="it-IT"/>
        </w:rPr>
        <w:t>Hành vi, việc làm nào thể hiện rõ nhất lòng yêu hòa bình?</w:t>
      </w:r>
    </w:p>
    <w:p w:rsidR="003631C9" w:rsidRDefault="003631C9" w:rsidP="003631C9">
      <w:pPr>
        <w:spacing w:after="120" w:line="320" w:lineRule="exact"/>
        <w:ind w:firstLine="720"/>
        <w:jc w:val="both"/>
        <w:rPr>
          <w:lang w:val="it-IT"/>
        </w:rPr>
      </w:pPr>
      <w:r>
        <w:rPr>
          <w:lang w:val="it-IT"/>
        </w:rPr>
        <w:t>A. Dùng vũ lực để giải quyết mâu thuẫn cá nhân.</w:t>
      </w:r>
    </w:p>
    <w:p w:rsidR="003631C9" w:rsidRDefault="003631C9" w:rsidP="003631C9">
      <w:pPr>
        <w:spacing w:after="120" w:line="320" w:lineRule="exact"/>
        <w:ind w:firstLine="720"/>
        <w:jc w:val="both"/>
        <w:rPr>
          <w:lang w:val="it-IT"/>
        </w:rPr>
      </w:pPr>
      <w:r>
        <w:rPr>
          <w:lang w:val="it-IT"/>
        </w:rPr>
        <w:t>B. Sống khép mình mới tránh được xung đột.</w:t>
      </w:r>
    </w:p>
    <w:p w:rsidR="003631C9" w:rsidRDefault="003631C9" w:rsidP="003631C9">
      <w:pPr>
        <w:spacing w:after="120" w:line="320" w:lineRule="exact"/>
        <w:ind w:firstLine="720"/>
        <w:jc w:val="both"/>
        <w:rPr>
          <w:lang w:val="it-IT"/>
        </w:rPr>
      </w:pPr>
      <w:r>
        <w:rPr>
          <w:lang w:val="it-IT"/>
        </w:rPr>
        <w:t>C. Viết thư</w:t>
      </w:r>
      <w:r>
        <w:rPr>
          <w:lang w:val="it-IT"/>
        </w:rPr>
        <w:softHyphen/>
        <w:t>, gửi quà ủng hộ trẻ em và nhân dân vùng chiến tranh.</w:t>
      </w:r>
    </w:p>
    <w:p w:rsidR="003631C9" w:rsidRDefault="003631C9" w:rsidP="003631C9">
      <w:pPr>
        <w:spacing w:after="120" w:line="320" w:lineRule="exact"/>
        <w:ind w:firstLine="720"/>
        <w:jc w:val="both"/>
        <w:rPr>
          <w:lang w:val="it-IT"/>
        </w:rPr>
      </w:pPr>
      <w:r>
        <w:rPr>
          <w:lang w:val="it-IT"/>
        </w:rPr>
        <w:t>D. Luôn yêu cầu mọi người phải làm theo ý của mình.</w:t>
      </w:r>
    </w:p>
    <w:p w:rsidR="003631C9" w:rsidRDefault="003631C9" w:rsidP="003631C9">
      <w:pPr>
        <w:spacing w:after="120" w:line="320" w:lineRule="exact"/>
        <w:rPr>
          <w:bCs/>
          <w:lang w:val="it-IT"/>
        </w:rPr>
      </w:pPr>
      <w:r>
        <w:rPr>
          <w:b/>
          <w:bCs/>
          <w:lang w:val="it-IT"/>
        </w:rPr>
        <w:t xml:space="preserve"> (II). Tự luận.</w:t>
      </w:r>
      <w:r>
        <w:rPr>
          <w:bCs/>
          <w:lang w:val="it-IT"/>
        </w:rPr>
        <w:t xml:space="preserve"> (5 điểm)</w:t>
      </w:r>
    </w:p>
    <w:p w:rsidR="003631C9" w:rsidRDefault="003631C9" w:rsidP="003631C9">
      <w:pPr>
        <w:spacing w:before="120" w:line="320" w:lineRule="exact"/>
        <w:ind w:firstLine="720"/>
        <w:jc w:val="both"/>
        <w:rPr>
          <w:lang w:val="it-IT"/>
        </w:rPr>
      </w:pPr>
      <w:r>
        <w:rPr>
          <w:b/>
          <w:lang w:val="it-IT"/>
        </w:rPr>
        <w:t>Câu 1</w:t>
      </w:r>
      <w:r>
        <w:rPr>
          <w:lang w:val="it-IT"/>
        </w:rPr>
        <w:t>: ( 2 điểm)</w:t>
      </w:r>
    </w:p>
    <w:p w:rsidR="003631C9" w:rsidRDefault="003631C9" w:rsidP="003631C9">
      <w:pPr>
        <w:spacing w:before="120" w:line="320" w:lineRule="exact"/>
        <w:jc w:val="both"/>
      </w:pPr>
      <w:r>
        <w:rPr>
          <w:lang w:val="it-IT"/>
        </w:rPr>
        <w:tab/>
        <w:t xml:space="preserve"> </w:t>
      </w:r>
      <w:r>
        <w:t>Là một học sinh, em cần rèn luyện tinh thần hợp tác như thế nào trong cuộc sống?</w:t>
      </w:r>
    </w:p>
    <w:p w:rsidR="003631C9" w:rsidRDefault="003631C9" w:rsidP="003631C9">
      <w:pPr>
        <w:spacing w:after="120" w:line="320" w:lineRule="exact"/>
        <w:ind w:firstLine="720"/>
        <w:jc w:val="both"/>
        <w:rPr>
          <w:lang w:val="pt-BR"/>
        </w:rPr>
      </w:pPr>
      <w:r>
        <w:rPr>
          <w:b/>
          <w:lang w:val="pt-BR"/>
        </w:rPr>
        <w:t>Câu 2</w:t>
      </w:r>
      <w:r>
        <w:rPr>
          <w:lang w:val="pt-BR"/>
        </w:rPr>
        <w:t xml:space="preserve">(3 điểm)  </w:t>
      </w:r>
    </w:p>
    <w:p w:rsidR="003631C9" w:rsidRDefault="003631C9" w:rsidP="003631C9">
      <w:pPr>
        <w:spacing w:after="120" w:line="320" w:lineRule="exact"/>
        <w:jc w:val="both"/>
        <w:rPr>
          <w:lang w:val="pt-BR"/>
        </w:rPr>
      </w:pPr>
      <w:r>
        <w:rPr>
          <w:lang w:val="pt-BR"/>
        </w:rPr>
        <w:tab/>
        <w:t>An thường tâm sự với các bạn: ‘</w:t>
      </w:r>
      <w:r>
        <w:rPr>
          <w:i/>
          <w:lang w:val="pt-BR"/>
        </w:rPr>
        <w:t>Nói đến truyền thống của dân tộc Việt Nam, mình có mặc cảm thế nào ấy. So với thế giới, nước mình còn lạc hậu lắm. Ngoài truyền thống đánh giặc ra, dân tộc ta có truyền thống nào tự hào đâu</w:t>
      </w:r>
      <w:r>
        <w:rPr>
          <w:lang w:val="pt-BR"/>
        </w:rPr>
        <w:t>’</w:t>
      </w:r>
    </w:p>
    <w:p w:rsidR="003631C9" w:rsidRDefault="003631C9" w:rsidP="003631C9">
      <w:pPr>
        <w:spacing w:after="120" w:line="320" w:lineRule="exact"/>
        <w:ind w:firstLine="720"/>
        <w:jc w:val="both"/>
        <w:rPr>
          <w:lang w:val="pt-BR"/>
        </w:rPr>
      </w:pPr>
      <w:r>
        <w:rPr>
          <w:lang w:val="pt-BR"/>
        </w:rPr>
        <w:t>? Em có đồng ý với An không</w:t>
      </w:r>
      <w:r>
        <w:rPr>
          <w:rFonts w:ascii="Arial" w:hAnsi="Arial" w:cs="Arial"/>
          <w:lang w:val="pt-BR"/>
        </w:rPr>
        <w:t> </w:t>
      </w:r>
      <w:r>
        <w:rPr>
          <w:lang w:val="pt-BR"/>
        </w:rPr>
        <w:t>? Vì sao</w:t>
      </w:r>
      <w:r>
        <w:rPr>
          <w:rFonts w:ascii="Arial" w:hAnsi="Arial" w:cs="Arial"/>
          <w:lang w:val="pt-BR"/>
        </w:rPr>
        <w:t> </w:t>
      </w:r>
      <w:r>
        <w:rPr>
          <w:lang w:val="pt-BR"/>
        </w:rPr>
        <w:t xml:space="preserve">? </w:t>
      </w:r>
    </w:p>
    <w:p w:rsidR="003631C9" w:rsidRDefault="003631C9" w:rsidP="003631C9">
      <w:pPr>
        <w:spacing w:after="120" w:line="320" w:lineRule="exact"/>
        <w:ind w:firstLine="720"/>
        <w:jc w:val="both"/>
        <w:rPr>
          <w:bCs/>
          <w:lang w:val="pt-BR"/>
        </w:rPr>
      </w:pPr>
      <w:r>
        <w:rPr>
          <w:lang w:val="pt-BR"/>
        </w:rPr>
        <w:t>? Nếu là bạn của An thì em sẽ nói gì với An</w:t>
      </w:r>
      <w:r>
        <w:rPr>
          <w:rFonts w:ascii="Arial" w:hAnsi="Arial" w:cs="Arial"/>
          <w:lang w:val="pt-BR"/>
        </w:rPr>
        <w:t> </w:t>
      </w:r>
      <w:r>
        <w:rPr>
          <w:lang w:val="pt-BR"/>
        </w:rPr>
        <w:t xml:space="preserve">? </w:t>
      </w:r>
    </w:p>
    <w:p w:rsidR="003631C9" w:rsidRDefault="003631C9" w:rsidP="003631C9">
      <w:pPr>
        <w:spacing w:after="120" w:line="320" w:lineRule="exact"/>
        <w:jc w:val="both"/>
        <w:rPr>
          <w:b/>
          <w:bCs/>
          <w:iCs/>
          <w:u w:val="single"/>
          <w:lang w:val="pt-BR"/>
        </w:rPr>
      </w:pPr>
    </w:p>
    <w:p w:rsidR="003631C9" w:rsidRDefault="003631C9" w:rsidP="003631C9">
      <w:pPr>
        <w:spacing w:after="120" w:line="320" w:lineRule="exact"/>
        <w:jc w:val="center"/>
        <w:rPr>
          <w:b/>
          <w:bCs/>
          <w:iCs/>
          <w:u w:val="single"/>
          <w:lang w:val="pt-BR"/>
        </w:rPr>
      </w:pPr>
      <w:r>
        <w:rPr>
          <w:b/>
          <w:bCs/>
          <w:iCs/>
          <w:u w:val="single"/>
          <w:lang w:val="pt-BR"/>
        </w:rPr>
        <w:t>XÂY DỰNG HƯỚNG DẪN CHẤM VÀ BIỂU ĐIỂM</w:t>
      </w:r>
    </w:p>
    <w:p w:rsidR="003631C9" w:rsidRDefault="003631C9" w:rsidP="003631C9">
      <w:pPr>
        <w:spacing w:after="120" w:line="320" w:lineRule="exact"/>
        <w:jc w:val="center"/>
        <w:rPr>
          <w:bCs/>
          <w:u w:val="single"/>
          <w:lang w:val="pt-BR"/>
        </w:rPr>
      </w:pPr>
    </w:p>
    <w:p w:rsidR="003631C9" w:rsidRDefault="003631C9" w:rsidP="003631C9">
      <w:pPr>
        <w:spacing w:after="120" w:line="320" w:lineRule="exact"/>
        <w:jc w:val="both"/>
        <w:rPr>
          <w:b/>
          <w:bCs/>
          <w:iCs/>
          <w:lang w:val="pt-BR"/>
        </w:rPr>
      </w:pPr>
      <w:r>
        <w:rPr>
          <w:b/>
          <w:bCs/>
          <w:iCs/>
          <w:lang w:val="pt-BR"/>
        </w:rPr>
        <w:t>I. Phần trắc nghiệm: (5 điểm) Mỗi câu đúng được 0,5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28"/>
        <w:gridCol w:w="929"/>
        <w:gridCol w:w="929"/>
        <w:gridCol w:w="929"/>
        <w:gridCol w:w="929"/>
        <w:gridCol w:w="929"/>
        <w:gridCol w:w="929"/>
        <w:gridCol w:w="900"/>
        <w:gridCol w:w="1134"/>
      </w:tblGrid>
      <w:tr w:rsidR="003631C9" w:rsidTr="004858A1">
        <w:tc>
          <w:tcPr>
            <w:tcW w:w="82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Câu1</w:t>
            </w:r>
          </w:p>
        </w:tc>
        <w:tc>
          <w:tcPr>
            <w:tcW w:w="92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2</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3</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4</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5</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5</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7</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 xml:space="preserve">Câu 8 </w:t>
            </w:r>
          </w:p>
        </w:tc>
        <w:tc>
          <w:tcPr>
            <w:tcW w:w="90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9</w:t>
            </w:r>
          </w:p>
        </w:tc>
        <w:tc>
          <w:tcPr>
            <w:tcW w:w="1134"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pPr>
            <w:r>
              <w:rPr>
                <w:bCs/>
                <w:iCs/>
                <w:lang w:val="pt-BR"/>
              </w:rPr>
              <w:t>Câu 10</w:t>
            </w:r>
          </w:p>
        </w:tc>
      </w:tr>
      <w:tr w:rsidR="003631C9" w:rsidTr="004858A1">
        <w:tc>
          <w:tcPr>
            <w:tcW w:w="82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A</w:t>
            </w:r>
          </w:p>
        </w:tc>
        <w:tc>
          <w:tcPr>
            <w:tcW w:w="928"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C</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A</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D</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C</w:t>
            </w:r>
          </w:p>
        </w:tc>
        <w:tc>
          <w:tcPr>
            <w:tcW w:w="900"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A</w:t>
            </w:r>
          </w:p>
        </w:tc>
        <w:tc>
          <w:tcPr>
            <w:tcW w:w="1134"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C</w:t>
            </w:r>
          </w:p>
        </w:tc>
      </w:tr>
    </w:tbl>
    <w:p w:rsidR="003631C9" w:rsidRDefault="003631C9" w:rsidP="003631C9">
      <w:pPr>
        <w:spacing w:after="120" w:line="320" w:lineRule="exact"/>
        <w:jc w:val="both"/>
        <w:rPr>
          <w:b/>
          <w:bCs/>
          <w:iCs/>
          <w:lang w:val="pt-BR"/>
        </w:rPr>
      </w:pPr>
    </w:p>
    <w:p w:rsidR="003631C9" w:rsidRDefault="003631C9" w:rsidP="003631C9">
      <w:pPr>
        <w:spacing w:before="120" w:after="120" w:line="320" w:lineRule="exact"/>
        <w:jc w:val="both"/>
        <w:rPr>
          <w:b/>
          <w:bCs/>
          <w:iCs/>
          <w:lang w:val="pt-BR"/>
        </w:rPr>
      </w:pPr>
      <w:r>
        <w:rPr>
          <w:b/>
          <w:bCs/>
          <w:iCs/>
          <w:lang w:val="pt-BR"/>
        </w:rPr>
        <w:t>II. Phần tự luận (5 điểm)</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6946"/>
        <w:gridCol w:w="992"/>
      </w:tblGrid>
      <w:tr w:rsidR="003631C9" w:rsidTr="004858A1">
        <w:tc>
          <w:tcPr>
            <w:tcW w:w="1089"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Câu</w:t>
            </w:r>
          </w:p>
        </w:tc>
        <w:tc>
          <w:tcPr>
            <w:tcW w:w="6946" w:type="dxa"/>
            <w:tcBorders>
              <w:top w:val="single" w:sz="4" w:space="0" w:color="auto"/>
              <w:left w:val="single" w:sz="4" w:space="0" w:color="auto"/>
              <w:bottom w:val="single" w:sz="4" w:space="0" w:color="auto"/>
              <w:right w:val="nil"/>
            </w:tcBorders>
            <w:hideMark/>
          </w:tcPr>
          <w:p w:rsidR="003631C9" w:rsidRDefault="003631C9" w:rsidP="004858A1">
            <w:pPr>
              <w:spacing w:before="120" w:after="120" w:line="320" w:lineRule="exact"/>
              <w:jc w:val="center"/>
              <w:rPr>
                <w:b/>
                <w:bCs/>
                <w:iCs/>
                <w:lang w:val="pt-BR"/>
              </w:rPr>
            </w:pPr>
            <w:r>
              <w:rPr>
                <w:b/>
                <w:bCs/>
                <w:iCs/>
                <w:lang w:val="pt-BR"/>
              </w:rPr>
              <w:t>Nội dung cần đạt</w:t>
            </w:r>
          </w:p>
        </w:tc>
        <w:tc>
          <w:tcPr>
            <w:tcW w:w="992" w:type="dxa"/>
            <w:tcBorders>
              <w:top w:val="single" w:sz="4" w:space="0" w:color="auto"/>
              <w:left w:val="single" w:sz="4" w:space="0" w:color="auto"/>
              <w:bottom w:val="single" w:sz="4" w:space="0" w:color="auto"/>
              <w:right w:val="single" w:sz="4" w:space="0" w:color="auto"/>
            </w:tcBorders>
            <w:hideMark/>
          </w:tcPr>
          <w:p w:rsidR="003631C9" w:rsidRDefault="003631C9" w:rsidP="004858A1">
            <w:pPr>
              <w:spacing w:before="120" w:after="120" w:line="320" w:lineRule="exact"/>
              <w:jc w:val="center"/>
              <w:rPr>
                <w:b/>
                <w:bCs/>
                <w:iCs/>
                <w:lang w:val="pt-BR"/>
              </w:rPr>
            </w:pPr>
            <w:r>
              <w:rPr>
                <w:b/>
                <w:bCs/>
                <w:iCs/>
                <w:lang w:val="pt-BR"/>
              </w:rPr>
              <w:t>Điểm</w:t>
            </w:r>
          </w:p>
        </w:tc>
      </w:tr>
      <w:tr w:rsidR="003631C9" w:rsidTr="004858A1">
        <w:trPr>
          <w:trHeight w:val="2357"/>
        </w:trPr>
        <w:tc>
          <w:tcPr>
            <w:tcW w:w="1089"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b/>
                <w:bCs/>
                <w:iCs/>
                <w:lang w:val="pt-BR"/>
              </w:rPr>
            </w:pPr>
          </w:p>
          <w:p w:rsidR="003631C9" w:rsidRDefault="003631C9" w:rsidP="004858A1">
            <w:pPr>
              <w:spacing w:before="120" w:after="120" w:line="320" w:lineRule="exact"/>
              <w:jc w:val="both"/>
              <w:rPr>
                <w:b/>
                <w:bCs/>
                <w:iCs/>
                <w:lang w:val="pt-BR"/>
              </w:rPr>
            </w:pPr>
          </w:p>
          <w:p w:rsidR="003631C9" w:rsidRDefault="003631C9" w:rsidP="004858A1">
            <w:pPr>
              <w:spacing w:before="120" w:after="120" w:line="320" w:lineRule="exact"/>
              <w:jc w:val="both"/>
              <w:rPr>
                <w:b/>
                <w:bCs/>
                <w:iCs/>
                <w:lang w:val="pt-BR"/>
              </w:rPr>
            </w:pPr>
            <w:r>
              <w:rPr>
                <w:b/>
                <w:bCs/>
                <w:iCs/>
                <w:lang w:val="pt-BR"/>
              </w:rPr>
              <w:t>Câu 1</w:t>
            </w:r>
          </w:p>
        </w:tc>
        <w:tc>
          <w:tcPr>
            <w:tcW w:w="6946" w:type="dxa"/>
            <w:tcBorders>
              <w:top w:val="single" w:sz="4" w:space="0" w:color="auto"/>
              <w:left w:val="single" w:sz="4" w:space="0" w:color="auto"/>
              <w:bottom w:val="single" w:sz="4" w:space="0" w:color="auto"/>
              <w:right w:val="nil"/>
            </w:tcBorders>
            <w:hideMark/>
          </w:tcPr>
          <w:p w:rsidR="003631C9" w:rsidRDefault="003631C9" w:rsidP="004858A1">
            <w:pPr>
              <w:spacing w:before="120" w:line="320" w:lineRule="exact"/>
              <w:jc w:val="both"/>
              <w:rPr>
                <w:b/>
              </w:rPr>
            </w:pPr>
            <w:r>
              <w:rPr>
                <w:b/>
              </w:rPr>
              <w:t>Là học sinh cần rèn tinh thần hợp tác như sau:</w:t>
            </w:r>
          </w:p>
          <w:p w:rsidR="003631C9" w:rsidRDefault="003631C9" w:rsidP="004858A1">
            <w:pPr>
              <w:spacing w:before="120" w:line="320" w:lineRule="exact"/>
              <w:jc w:val="both"/>
            </w:pPr>
            <w:r>
              <w:t>- Tham gia cac hoạt động hợp tác phù hợp với khả năng của bản thân, rèn luyện tinh thần hợp tác với bạn bè và mọi người xung quanh trong học tập, lao động, hoạt động tập thể.</w:t>
            </w:r>
          </w:p>
          <w:p w:rsidR="003631C9" w:rsidRDefault="003631C9" w:rsidP="004858A1">
            <w:pPr>
              <w:spacing w:before="120" w:line="320" w:lineRule="exact"/>
              <w:jc w:val="both"/>
            </w:pPr>
            <w:r>
              <w:t>- Cần đồng tình ủng hội những chủ trương, chính sách hợp tác quốc tế của Đảng và Nhà nước, tích cực vận động mọi người cùng thực hiện. Đồng thời có thái độ phê phán phản đối những hành vi đi ngược lại các chủ trương  chính sách của Đảng và Nhà nước.</w:t>
            </w:r>
          </w:p>
        </w:tc>
        <w:tc>
          <w:tcPr>
            <w:tcW w:w="99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center"/>
              <w:rPr>
                <w:bCs/>
                <w:iCs/>
                <w:lang w:val="pt-BR"/>
              </w:rPr>
            </w:pPr>
          </w:p>
          <w:p w:rsidR="003631C9" w:rsidRDefault="003631C9" w:rsidP="004858A1">
            <w:pPr>
              <w:spacing w:before="120" w:after="120" w:line="320" w:lineRule="exact"/>
              <w:jc w:val="center"/>
              <w:rPr>
                <w:bCs/>
                <w:iCs/>
                <w:lang w:val="pt-BR"/>
              </w:rPr>
            </w:pPr>
          </w:p>
          <w:p w:rsidR="003631C9" w:rsidRDefault="003631C9" w:rsidP="004858A1">
            <w:pPr>
              <w:spacing w:before="120" w:after="120" w:line="320" w:lineRule="exact"/>
              <w:jc w:val="center"/>
              <w:rPr>
                <w:bCs/>
                <w:iCs/>
                <w:lang w:val="pt-BR"/>
              </w:rPr>
            </w:pPr>
            <w:r>
              <w:rPr>
                <w:bCs/>
                <w:iCs/>
                <w:lang w:val="pt-BR"/>
              </w:rPr>
              <w:t>1 đ</w:t>
            </w:r>
          </w:p>
          <w:p w:rsidR="003631C9" w:rsidRDefault="003631C9" w:rsidP="004858A1">
            <w:pPr>
              <w:spacing w:before="120" w:after="120" w:line="320" w:lineRule="exact"/>
              <w:jc w:val="center"/>
              <w:rPr>
                <w:bCs/>
                <w:iCs/>
                <w:lang w:val="pt-BR"/>
              </w:rPr>
            </w:pPr>
          </w:p>
          <w:p w:rsidR="003631C9" w:rsidRDefault="003631C9" w:rsidP="004858A1">
            <w:pPr>
              <w:spacing w:before="120" w:after="120" w:line="320" w:lineRule="exact"/>
              <w:jc w:val="center"/>
              <w:rPr>
                <w:bCs/>
                <w:iCs/>
                <w:lang w:val="pt-BR"/>
              </w:rPr>
            </w:pPr>
          </w:p>
          <w:p w:rsidR="003631C9" w:rsidRDefault="003631C9" w:rsidP="004858A1">
            <w:pPr>
              <w:spacing w:before="120" w:after="120" w:line="320" w:lineRule="exact"/>
              <w:jc w:val="center"/>
              <w:rPr>
                <w:bCs/>
                <w:iCs/>
                <w:lang w:val="pt-BR"/>
              </w:rPr>
            </w:pPr>
            <w:r>
              <w:rPr>
                <w:bCs/>
                <w:iCs/>
                <w:lang w:val="pt-BR"/>
              </w:rPr>
              <w:t>1 đ</w:t>
            </w:r>
          </w:p>
        </w:tc>
      </w:tr>
      <w:tr w:rsidR="003631C9" w:rsidTr="004858A1">
        <w:trPr>
          <w:trHeight w:val="2915"/>
        </w:trPr>
        <w:tc>
          <w:tcPr>
            <w:tcW w:w="1089"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b/>
                <w:bCs/>
                <w:iCs/>
                <w:lang w:val="pt-BR"/>
              </w:rPr>
            </w:pPr>
          </w:p>
          <w:p w:rsidR="003631C9" w:rsidRDefault="003631C9" w:rsidP="004858A1">
            <w:pPr>
              <w:spacing w:before="120" w:after="120" w:line="320" w:lineRule="exact"/>
              <w:jc w:val="both"/>
              <w:rPr>
                <w:b/>
                <w:bCs/>
                <w:iCs/>
                <w:lang w:val="pt-BR"/>
              </w:rPr>
            </w:pPr>
          </w:p>
          <w:p w:rsidR="003631C9" w:rsidRDefault="003631C9" w:rsidP="004858A1">
            <w:pPr>
              <w:spacing w:before="120" w:after="120" w:line="320" w:lineRule="exact"/>
              <w:jc w:val="both"/>
              <w:rPr>
                <w:b/>
                <w:bCs/>
                <w:iCs/>
                <w:lang w:val="pt-BR"/>
              </w:rPr>
            </w:pPr>
          </w:p>
          <w:p w:rsidR="003631C9" w:rsidRDefault="003631C9" w:rsidP="004858A1">
            <w:pPr>
              <w:spacing w:before="120" w:after="120" w:line="320" w:lineRule="exact"/>
              <w:jc w:val="both"/>
              <w:rPr>
                <w:b/>
                <w:bCs/>
                <w:iCs/>
                <w:lang w:val="pt-BR"/>
              </w:rPr>
            </w:pPr>
            <w:r>
              <w:rPr>
                <w:b/>
                <w:bCs/>
                <w:iCs/>
                <w:lang w:val="pt-BR"/>
              </w:rPr>
              <w:t>Câu 2</w:t>
            </w:r>
          </w:p>
        </w:tc>
        <w:tc>
          <w:tcPr>
            <w:tcW w:w="6946" w:type="dxa"/>
            <w:tcBorders>
              <w:top w:val="single" w:sz="4" w:space="0" w:color="auto"/>
              <w:left w:val="single" w:sz="4" w:space="0" w:color="auto"/>
              <w:bottom w:val="single" w:sz="4" w:space="0" w:color="auto"/>
              <w:right w:val="nil"/>
            </w:tcBorders>
            <w:hideMark/>
          </w:tcPr>
          <w:p w:rsidR="003631C9" w:rsidRDefault="003631C9" w:rsidP="004858A1">
            <w:pPr>
              <w:tabs>
                <w:tab w:val="left" w:pos="436"/>
              </w:tabs>
              <w:spacing w:before="120" w:after="120" w:line="320" w:lineRule="exact"/>
              <w:jc w:val="both"/>
              <w:rPr>
                <w:lang w:val="pt-BR"/>
              </w:rPr>
            </w:pPr>
            <w:r>
              <w:rPr>
                <w:lang w:val="pt-BR"/>
              </w:rPr>
              <w:t>+ Em không đồng ý với ý kiến của An</w:t>
            </w:r>
          </w:p>
          <w:p w:rsidR="003631C9" w:rsidRDefault="003631C9" w:rsidP="004858A1">
            <w:pPr>
              <w:tabs>
                <w:tab w:val="left" w:pos="436"/>
              </w:tabs>
              <w:spacing w:before="120" w:after="120" w:line="320" w:lineRule="exact"/>
              <w:jc w:val="both"/>
              <w:rPr>
                <w:lang w:val="pt-BR"/>
              </w:rPr>
            </w:pPr>
            <w:r>
              <w:rPr>
                <w:lang w:val="pt-BR"/>
              </w:rPr>
              <w:t>- Vì thực tế dân tộc Việt Nam của chúng ta có rất nhiều truyền thống tốt đẹp cần được giữ gìn và phát huy như: Truyền thống văn hóa, nghệ thuật, truyền thống yêu nước, truyền thống ‘tôn sư trọng đạo’,truyền thống cần cù lao động....</w:t>
            </w:r>
          </w:p>
          <w:p w:rsidR="003631C9" w:rsidRDefault="003631C9" w:rsidP="004858A1">
            <w:pPr>
              <w:tabs>
                <w:tab w:val="left" w:pos="436"/>
              </w:tabs>
              <w:spacing w:before="120" w:after="120" w:line="320" w:lineRule="exact"/>
              <w:jc w:val="both"/>
              <w:rPr>
                <w:lang w:val="pt-BR"/>
              </w:rPr>
            </w:pPr>
            <w:r>
              <w:rPr>
                <w:lang w:val="pt-BR"/>
              </w:rPr>
              <w:t>- Em sẽ giải thích cho ban hiểu nhận định đó của bạn là không đúng vì bên cạnh truyền thống đánh giặc thì dân tộc ta cũng có nhiều truyền thống khác nữa mà chúng ta kể ở phần trên.</w:t>
            </w:r>
          </w:p>
        </w:tc>
        <w:tc>
          <w:tcPr>
            <w:tcW w:w="992" w:type="dxa"/>
            <w:tcBorders>
              <w:top w:val="single" w:sz="4" w:space="0" w:color="auto"/>
              <w:left w:val="single" w:sz="4" w:space="0" w:color="auto"/>
              <w:bottom w:val="single" w:sz="4" w:space="0" w:color="auto"/>
              <w:right w:val="single" w:sz="4" w:space="0" w:color="auto"/>
            </w:tcBorders>
          </w:tcPr>
          <w:p w:rsidR="003631C9" w:rsidRDefault="003631C9" w:rsidP="004858A1">
            <w:pPr>
              <w:spacing w:before="120" w:after="120" w:line="320" w:lineRule="exact"/>
              <w:jc w:val="both"/>
              <w:rPr>
                <w:bCs/>
                <w:iCs/>
                <w:lang w:val="pt-BR"/>
              </w:rPr>
            </w:pPr>
            <w:r>
              <w:rPr>
                <w:bCs/>
                <w:iCs/>
                <w:lang w:val="pt-BR"/>
              </w:rPr>
              <w:t>1 đ</w:t>
            </w:r>
          </w:p>
          <w:p w:rsidR="003631C9" w:rsidRDefault="003631C9" w:rsidP="004858A1">
            <w:pPr>
              <w:spacing w:before="120" w:after="120" w:line="320" w:lineRule="exact"/>
              <w:jc w:val="both"/>
              <w:rPr>
                <w:bCs/>
                <w:iCs/>
                <w:lang w:val="pt-BR"/>
              </w:rPr>
            </w:pPr>
          </w:p>
          <w:p w:rsidR="003631C9" w:rsidRDefault="003631C9" w:rsidP="004858A1">
            <w:pPr>
              <w:spacing w:before="120" w:after="120" w:line="320" w:lineRule="exact"/>
              <w:jc w:val="both"/>
              <w:rPr>
                <w:bCs/>
                <w:iCs/>
                <w:lang w:val="pt-BR"/>
              </w:rPr>
            </w:pPr>
            <w:r>
              <w:rPr>
                <w:bCs/>
                <w:iCs/>
                <w:lang w:val="pt-BR"/>
              </w:rPr>
              <w:t>1,đ</w:t>
            </w:r>
          </w:p>
          <w:p w:rsidR="003631C9" w:rsidRDefault="003631C9" w:rsidP="004858A1">
            <w:pPr>
              <w:spacing w:before="120" w:after="120" w:line="320" w:lineRule="exact"/>
              <w:jc w:val="both"/>
              <w:rPr>
                <w:bCs/>
                <w:iCs/>
                <w:lang w:val="pt-BR"/>
              </w:rPr>
            </w:pPr>
          </w:p>
          <w:p w:rsidR="003631C9" w:rsidRDefault="003631C9" w:rsidP="004858A1">
            <w:pPr>
              <w:spacing w:before="120" w:after="120" w:line="320" w:lineRule="exact"/>
              <w:jc w:val="both"/>
              <w:rPr>
                <w:bCs/>
                <w:iCs/>
                <w:lang w:val="pt-BR"/>
              </w:rPr>
            </w:pPr>
          </w:p>
          <w:p w:rsidR="003631C9" w:rsidRDefault="003631C9" w:rsidP="004858A1">
            <w:pPr>
              <w:spacing w:before="120" w:after="120" w:line="320" w:lineRule="exact"/>
              <w:jc w:val="both"/>
              <w:rPr>
                <w:bCs/>
                <w:iCs/>
                <w:lang w:val="pt-BR"/>
              </w:rPr>
            </w:pPr>
            <w:r>
              <w:rPr>
                <w:bCs/>
                <w:iCs/>
                <w:lang w:val="pt-BR"/>
              </w:rPr>
              <w:t>1 đ</w:t>
            </w:r>
          </w:p>
        </w:tc>
      </w:tr>
    </w:tbl>
    <w:p w:rsidR="003631C9" w:rsidRDefault="003631C9" w:rsidP="003631C9">
      <w:pPr>
        <w:spacing w:before="120" w:after="120" w:line="320" w:lineRule="exact"/>
        <w:jc w:val="both"/>
        <w:rPr>
          <w:b/>
          <w:bCs/>
          <w:i/>
          <w:iCs/>
          <w:u w:val="single"/>
          <w:lang w:val="pt-BR"/>
        </w:rPr>
      </w:pPr>
      <w:r>
        <w:rPr>
          <w:b/>
          <w:bCs/>
          <w:i/>
          <w:iCs/>
          <w:u w:val="single"/>
          <w:lang w:val="pt-BR"/>
        </w:rPr>
        <w:t xml:space="preserve">*) Lưu ý: </w:t>
      </w:r>
      <w:r>
        <w:rPr>
          <w:bCs/>
          <w:iCs/>
          <w:lang w:val="pt-BR"/>
        </w:rPr>
        <w:t xml:space="preserve">Học sinhtrả lời phần tự luận có thể không trình bày các ý theo thứ tự như hướng dẫn chấm nhưng đủ ý và hợp lí, vẫn cho điểm tối đa. </w:t>
      </w:r>
    </w:p>
    <w:p w:rsidR="000D1F2F" w:rsidRDefault="000D1F2F"/>
    <w:sectPr w:rsidR="000D1F2F" w:rsidSect="003631C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631C9"/>
    <w:rsid w:val="000D1F2F"/>
    <w:rsid w:val="003631C9"/>
    <w:rsid w:val="00386A0F"/>
    <w:rsid w:val="006223A2"/>
    <w:rsid w:val="00B15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C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Khanh Tram</cp:lastModifiedBy>
  <cp:revision>1</cp:revision>
  <dcterms:created xsi:type="dcterms:W3CDTF">2019-10-30T07:16:00Z</dcterms:created>
  <dcterms:modified xsi:type="dcterms:W3CDTF">2019-10-30T07:17:00Z</dcterms:modified>
</cp:coreProperties>
</file>