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87" w:rsidRPr="001E2E87" w:rsidRDefault="001E2E87" w:rsidP="001E2E87">
      <w:pPr>
        <w:spacing w:before="60"/>
        <w:rPr>
          <w:lang w:val="nl-NL"/>
        </w:rPr>
      </w:pPr>
      <w:r w:rsidRPr="001E2E87">
        <w:rPr>
          <w:b/>
          <w:lang w:val="nl-NL"/>
        </w:rPr>
        <w:tab/>
        <w:t>Phạm vi kiến thức:</w:t>
      </w:r>
      <w:r w:rsidRPr="001E2E87">
        <w:rPr>
          <w:lang w:val="nl-NL"/>
        </w:rPr>
        <w:t xml:space="preserve"> Từ tiết thứ 01 đến tiết thứ 16 theo PPCT (sau khi học xong bài 16: Mặt phẳng nghiêng).</w:t>
      </w:r>
    </w:p>
    <w:p w:rsidR="001E2E87" w:rsidRPr="001E2E87" w:rsidRDefault="001E2E87" w:rsidP="001E2E87">
      <w:pPr>
        <w:spacing w:before="60"/>
        <w:rPr>
          <w:lang w:val="nl-NL"/>
        </w:rPr>
      </w:pPr>
      <w:r w:rsidRPr="001E2E87">
        <w:rPr>
          <w:lang w:val="nl-NL"/>
        </w:rPr>
        <w:tab/>
      </w:r>
      <w:r w:rsidRPr="001E2E87">
        <w:rPr>
          <w:b/>
          <w:lang w:val="nl-NL"/>
        </w:rPr>
        <w:t>Nội dung kiến thức:</w:t>
      </w:r>
      <w:r w:rsidRPr="001E2E87">
        <w:rPr>
          <w:lang w:val="nl-NL"/>
        </w:rPr>
        <w:t xml:space="preserve"> Từ tiết 1 đến tiết 8: 40%; từ tiết 9 đến tiết 17: 60%</w:t>
      </w:r>
    </w:p>
    <w:p w:rsidR="001E2E87" w:rsidRPr="001E2E87" w:rsidRDefault="001E2E87" w:rsidP="001E2E87">
      <w:pPr>
        <w:spacing w:before="60"/>
        <w:jc w:val="both"/>
        <w:rPr>
          <w:rFonts w:eastAsia="Times New Roman"/>
          <w:b/>
          <w:lang w:val="pt-BR"/>
        </w:rPr>
      </w:pPr>
      <w:r w:rsidRPr="001E2E87">
        <w:rPr>
          <w:rFonts w:eastAsia="Times New Roman"/>
          <w:b/>
          <w:lang w:val="pt-BR"/>
        </w:rPr>
        <w:t xml:space="preserve">1. ĐỀ SỐ 1. </w:t>
      </w:r>
    </w:p>
    <w:p w:rsidR="001E2E87" w:rsidRPr="001E2E87" w:rsidRDefault="001E2E87" w:rsidP="001E2E87">
      <w:pPr>
        <w:spacing w:before="60"/>
        <w:jc w:val="both"/>
        <w:rPr>
          <w:rFonts w:eastAsia="Times New Roman"/>
          <w:i/>
          <w:lang w:val="pt-BR"/>
        </w:rPr>
      </w:pPr>
      <w:r w:rsidRPr="001E2E87">
        <w:rPr>
          <w:rFonts w:eastAsia="Times New Roman"/>
          <w:b/>
          <w:lang w:val="pt-BR"/>
        </w:rPr>
        <w:tab/>
        <w:t xml:space="preserve">Phương án kiểm tra: Kết hợp TNKQ và TL </w:t>
      </w:r>
      <w:r w:rsidRPr="001E2E87">
        <w:rPr>
          <w:rFonts w:eastAsia="Times New Roman"/>
          <w:i/>
          <w:lang w:val="pt-BR"/>
        </w:rPr>
        <w:t>(70% TNKQ, 30% TL)</w:t>
      </w:r>
    </w:p>
    <w:p w:rsidR="001E2E87" w:rsidRPr="001E2E87" w:rsidRDefault="001E2E87" w:rsidP="001E2E87">
      <w:pPr>
        <w:spacing w:before="60"/>
        <w:jc w:val="both"/>
        <w:rPr>
          <w:rFonts w:eastAsia="Times New Roman"/>
          <w:b/>
          <w:lang w:val="pt-BR"/>
        </w:rPr>
      </w:pPr>
      <w:r w:rsidRPr="001E2E87">
        <w:rPr>
          <w:rFonts w:eastAsia="Times New Roman"/>
          <w:b/>
          <w:lang w:val="pt-BR"/>
        </w:rPr>
        <w:t>1.1. NỘI DUNG ĐỀ</w:t>
      </w:r>
      <w:r>
        <w:rPr>
          <w:rFonts w:eastAsia="Times New Roman"/>
          <w:b/>
          <w:lang w:val="pt-BR"/>
        </w:rPr>
        <w:t xml:space="preserve"> 1</w:t>
      </w:r>
    </w:p>
    <w:p w:rsidR="001E2E87" w:rsidRPr="001E2E87" w:rsidRDefault="001E2E87" w:rsidP="001E2E87">
      <w:pPr>
        <w:autoSpaceDE w:val="0"/>
        <w:autoSpaceDN w:val="0"/>
        <w:adjustRightInd w:val="0"/>
        <w:spacing w:before="60"/>
        <w:rPr>
          <w:rFonts w:eastAsia="Times New Roman"/>
          <w:b/>
          <w:lang w:val="pt-BR"/>
        </w:rPr>
      </w:pPr>
      <w:r w:rsidRPr="001E2E87">
        <w:rPr>
          <w:rFonts w:eastAsia="Times New Roman"/>
          <w:b/>
          <w:lang w:val="pt-BR"/>
        </w:rPr>
        <w:t>A. TRẮC NGHIỆM. Chọn phương án trả lời đúng trong các câu sau</w:t>
      </w:r>
    </w:p>
    <w:p w:rsidR="001E2E87" w:rsidRPr="001E2E87" w:rsidRDefault="001E2E87" w:rsidP="001E2E87">
      <w:pPr>
        <w:spacing w:before="60"/>
        <w:ind w:left="-68"/>
        <w:jc w:val="both"/>
        <w:rPr>
          <w:lang w:val="pt-BR"/>
        </w:rPr>
      </w:pPr>
      <w:r w:rsidRPr="001E2E87">
        <w:rPr>
          <w:rFonts w:eastAsia="Times New Roman"/>
          <w:b/>
          <w:lang w:val="pt-BR"/>
        </w:rPr>
        <w:t xml:space="preserve">Câu 1. </w:t>
      </w:r>
      <w:r w:rsidRPr="001E2E87">
        <w:rPr>
          <w:lang w:val="pt-BR"/>
        </w:rPr>
        <w:t xml:space="preserve">Dụng cụ dùng để đo thể tích của chất lỏng là </w:t>
      </w:r>
    </w:p>
    <w:p w:rsidR="001E2E87" w:rsidRPr="001E2E87" w:rsidRDefault="001E2E87" w:rsidP="001E2E87">
      <w:pPr>
        <w:spacing w:before="60"/>
        <w:ind w:left="-68"/>
        <w:jc w:val="both"/>
        <w:rPr>
          <w:lang w:val="pt-BR"/>
        </w:rPr>
      </w:pPr>
      <w:r w:rsidRPr="001E2E87">
        <w:rPr>
          <w:lang w:val="pt-BR"/>
        </w:rPr>
        <w:tab/>
      </w:r>
      <w:r w:rsidRPr="001E2E87">
        <w:rPr>
          <w:lang w:val="pt-BR"/>
        </w:rPr>
        <w:tab/>
        <w:t>A. ca đong và bình chia độ.</w:t>
      </w:r>
    </w:p>
    <w:p w:rsidR="001E2E87" w:rsidRPr="001E2E87" w:rsidRDefault="001E2E87" w:rsidP="001E2E87">
      <w:pPr>
        <w:spacing w:before="60"/>
        <w:ind w:left="-68"/>
        <w:jc w:val="both"/>
        <w:rPr>
          <w:lang w:val="pt-BR"/>
        </w:rPr>
      </w:pPr>
      <w:r w:rsidRPr="001E2E87">
        <w:rPr>
          <w:lang w:val="pt-BR"/>
        </w:rPr>
        <w:tab/>
      </w:r>
      <w:r w:rsidRPr="001E2E87">
        <w:rPr>
          <w:lang w:val="pt-BR"/>
        </w:rPr>
        <w:tab/>
        <w:t>B. bình tràn và bình chứa.</w:t>
      </w:r>
    </w:p>
    <w:p w:rsidR="001E2E87" w:rsidRPr="001E2E87" w:rsidRDefault="001E2E87" w:rsidP="001E2E87">
      <w:pPr>
        <w:spacing w:before="60"/>
        <w:ind w:left="-68"/>
        <w:jc w:val="both"/>
        <w:rPr>
          <w:lang w:val="pt-BR"/>
        </w:rPr>
      </w:pPr>
      <w:r w:rsidRPr="001E2E87">
        <w:rPr>
          <w:lang w:val="pt-BR"/>
        </w:rPr>
        <w:tab/>
      </w:r>
      <w:r w:rsidRPr="001E2E87">
        <w:rPr>
          <w:lang w:val="pt-BR"/>
        </w:rPr>
        <w:tab/>
        <w:t>C. bình tràn và ca đong.</w:t>
      </w:r>
    </w:p>
    <w:p w:rsidR="001E2E87" w:rsidRPr="001E2E87" w:rsidRDefault="001E2E87" w:rsidP="001E2E87">
      <w:pPr>
        <w:spacing w:before="60"/>
        <w:ind w:left="-68"/>
        <w:jc w:val="both"/>
        <w:rPr>
          <w:lang w:val="pt-BR"/>
        </w:rPr>
      </w:pPr>
      <w:r w:rsidRPr="001E2E87">
        <w:rPr>
          <w:lang w:val="pt-BR"/>
        </w:rPr>
        <w:tab/>
      </w:r>
      <w:r w:rsidRPr="001E2E87">
        <w:rPr>
          <w:lang w:val="pt-BR"/>
        </w:rPr>
        <w:tab/>
        <w:t>D. bình chứa và bình chia độ.</w:t>
      </w:r>
    </w:p>
    <w:p w:rsidR="001E2E87" w:rsidRPr="001E2E87" w:rsidRDefault="001E2E87" w:rsidP="001E2E87">
      <w:pPr>
        <w:autoSpaceDE w:val="0"/>
        <w:autoSpaceDN w:val="0"/>
        <w:adjustRightInd w:val="0"/>
        <w:spacing w:before="60"/>
        <w:rPr>
          <w:rFonts w:eastAsia="Times New Roman"/>
          <w:kern w:val="0"/>
          <w:lang w:val="pt-BR" w:eastAsia="en-US"/>
        </w:rPr>
      </w:pPr>
      <w:r w:rsidRPr="001E2E87">
        <w:rPr>
          <w:rFonts w:eastAsia="Times New Roman"/>
          <w:b/>
          <w:lang w:val="pt-BR"/>
        </w:rPr>
        <w:t xml:space="preserve">Câu 2. </w:t>
      </w:r>
      <w:r w:rsidRPr="001E2E87">
        <w:rPr>
          <w:rFonts w:eastAsia="Times New Roman"/>
          <w:kern w:val="0"/>
          <w:lang w:val="pt-BR" w:eastAsia="en-US"/>
        </w:rPr>
        <w:t>Trong các số liệu dưới đây, số liệu nào chỉ khối lượng của hàng hoá?</w:t>
      </w:r>
    </w:p>
    <w:p w:rsidR="001E2E87" w:rsidRPr="001E2E87" w:rsidRDefault="001E2E87" w:rsidP="001E2E87">
      <w:pPr>
        <w:spacing w:before="60"/>
        <w:jc w:val="both"/>
        <w:rPr>
          <w:rFonts w:eastAsia="Times New Roman"/>
          <w:kern w:val="0"/>
          <w:lang w:val="pt-BR" w:eastAsia="en-US"/>
        </w:rPr>
      </w:pPr>
      <w:r w:rsidRPr="001E2E87">
        <w:rPr>
          <w:rFonts w:eastAsia="Times New Roman"/>
          <w:kern w:val="0"/>
          <w:lang w:val="pt-BR" w:eastAsia="en-US"/>
        </w:rPr>
        <w:tab/>
        <w:t>A. Trên nhãn của chai nước khoáng có ghi: 330ml</w:t>
      </w:r>
    </w:p>
    <w:p w:rsidR="001E2E87" w:rsidRPr="001E2E87" w:rsidRDefault="001E2E87" w:rsidP="001E2E87">
      <w:pPr>
        <w:spacing w:before="60"/>
        <w:jc w:val="both"/>
        <w:rPr>
          <w:rFonts w:eastAsia="Times New Roman"/>
          <w:kern w:val="0"/>
          <w:lang w:val="pt-BR" w:eastAsia="en-US"/>
        </w:rPr>
      </w:pPr>
      <w:r w:rsidRPr="001E2E87">
        <w:rPr>
          <w:rFonts w:eastAsia="Times New Roman"/>
          <w:kern w:val="0"/>
          <w:lang w:val="pt-BR" w:eastAsia="en-US"/>
        </w:rPr>
        <w:tab/>
        <w:t>B. Trên vỏ của hộp Vitamin B1 có ghi: 1000 viên nén.</w:t>
      </w:r>
    </w:p>
    <w:p w:rsidR="001E2E87" w:rsidRPr="001E2E87" w:rsidRDefault="001E2E87" w:rsidP="001E2E87">
      <w:pPr>
        <w:spacing w:before="60"/>
        <w:jc w:val="both"/>
        <w:rPr>
          <w:rFonts w:eastAsia="Times New Roman"/>
          <w:kern w:val="0"/>
          <w:lang w:val="pt-BR" w:eastAsia="en-US"/>
        </w:rPr>
      </w:pPr>
      <w:r w:rsidRPr="001E2E87">
        <w:rPr>
          <w:rFonts w:eastAsia="Times New Roman"/>
          <w:kern w:val="0"/>
          <w:lang w:val="pt-BR" w:eastAsia="en-US"/>
        </w:rPr>
        <w:tab/>
        <w:t>C. ở một số của hàng vàng bạc có ghi: vàng 99,99.</w:t>
      </w:r>
    </w:p>
    <w:p w:rsidR="001E2E87" w:rsidRPr="001E2E87" w:rsidRDefault="001E2E87" w:rsidP="001E2E87">
      <w:pPr>
        <w:spacing w:before="60"/>
        <w:jc w:val="both"/>
        <w:rPr>
          <w:rFonts w:eastAsia="Times New Roman"/>
          <w:kern w:val="0"/>
          <w:lang w:val="pt-BR" w:eastAsia="en-US"/>
        </w:rPr>
      </w:pPr>
      <w:r w:rsidRPr="001E2E87">
        <w:rPr>
          <w:rFonts w:eastAsia="Times New Roman"/>
          <w:kern w:val="0"/>
          <w:lang w:val="pt-BR" w:eastAsia="en-US"/>
        </w:rPr>
        <w:tab/>
        <w:t>D. Trên vỏi túi xà phòng bột có ghi: Khối lượng tịnh 1kg</w:t>
      </w:r>
    </w:p>
    <w:p w:rsidR="001E2E87" w:rsidRPr="001E2E87" w:rsidRDefault="001E2E87" w:rsidP="001E2E87">
      <w:pPr>
        <w:autoSpaceDE w:val="0"/>
        <w:autoSpaceDN w:val="0"/>
        <w:adjustRightInd w:val="0"/>
        <w:spacing w:before="60"/>
        <w:rPr>
          <w:rFonts w:eastAsia="Times New Roman"/>
          <w:kern w:val="0"/>
          <w:lang w:val="pt-BR" w:eastAsia="en-US"/>
        </w:rPr>
      </w:pPr>
      <w:r w:rsidRPr="001E2E87">
        <w:rPr>
          <w:rFonts w:eastAsia="Times New Roman"/>
          <w:b/>
          <w:kern w:val="0"/>
          <w:lang w:val="pt-BR" w:eastAsia="en-US"/>
        </w:rPr>
        <w:t xml:space="preserve">Câu 3. </w:t>
      </w:r>
      <w:r w:rsidRPr="001E2E87">
        <w:rPr>
          <w:rFonts w:eastAsia="Times New Roman"/>
          <w:bCs/>
          <w:kern w:val="0"/>
          <w:lang w:val="pt-BR" w:eastAsia="en-US"/>
        </w:rPr>
        <w:t>Lực có đơn vị đo là</w:t>
      </w:r>
    </w:p>
    <w:p w:rsidR="001E2E87" w:rsidRDefault="001E2E87" w:rsidP="001E2E87">
      <w:pPr>
        <w:autoSpaceDE w:val="0"/>
        <w:autoSpaceDN w:val="0"/>
        <w:adjustRightInd w:val="0"/>
        <w:spacing w:before="60"/>
        <w:ind w:firstLine="720"/>
        <w:jc w:val="both"/>
        <w:rPr>
          <w:rFonts w:eastAsia="Times New Roman"/>
          <w:kern w:val="0"/>
          <w:lang w:val="pt-BR" w:eastAsia="en-US"/>
        </w:rPr>
      </w:pPr>
      <w:r w:rsidRPr="001E2E87">
        <w:rPr>
          <w:rFonts w:eastAsia="Times New Roman"/>
          <w:kern w:val="0"/>
          <w:lang w:val="pt-BR" w:eastAsia="en-US"/>
        </w:rPr>
        <w:t>A. kilôgam</w:t>
      </w:r>
      <w:r w:rsidRPr="001E2E87">
        <w:rPr>
          <w:rFonts w:eastAsia="Times New Roman"/>
          <w:kern w:val="0"/>
          <w:lang w:val="pt-BR" w:eastAsia="en-US"/>
        </w:rPr>
        <w:tab/>
      </w:r>
      <w:r w:rsidRPr="001E2E87">
        <w:rPr>
          <w:rFonts w:eastAsia="Times New Roman"/>
          <w:kern w:val="0"/>
          <w:lang w:val="pt-BR" w:eastAsia="en-US"/>
        </w:rPr>
        <w:tab/>
      </w:r>
      <w:r>
        <w:rPr>
          <w:rFonts w:eastAsia="Times New Roman"/>
          <w:kern w:val="0"/>
          <w:lang w:val="pt-BR" w:eastAsia="en-US"/>
        </w:rPr>
        <w:t xml:space="preserve">                                        </w:t>
      </w:r>
      <w:r w:rsidRPr="001E2E87">
        <w:rPr>
          <w:rFonts w:eastAsia="Times New Roman"/>
          <w:kern w:val="0"/>
          <w:lang w:val="pt-BR" w:eastAsia="en-US"/>
        </w:rPr>
        <w:t>B. mét vuông</w:t>
      </w:r>
      <w:r w:rsidRPr="001E2E87">
        <w:rPr>
          <w:rFonts w:eastAsia="Times New Roman"/>
          <w:kern w:val="0"/>
          <w:lang w:val="pt-BR" w:eastAsia="en-US"/>
        </w:rPr>
        <w:tab/>
      </w:r>
      <w:r w:rsidRPr="001E2E87">
        <w:rPr>
          <w:rFonts w:eastAsia="Times New Roman"/>
          <w:kern w:val="0"/>
          <w:lang w:val="pt-BR" w:eastAsia="en-US"/>
        </w:rPr>
        <w:tab/>
      </w:r>
      <w:r w:rsidRPr="001E2E87">
        <w:rPr>
          <w:rFonts w:eastAsia="Times New Roman"/>
          <w:kern w:val="0"/>
          <w:lang w:val="pt-BR" w:eastAsia="en-US"/>
        </w:rPr>
        <w:tab/>
      </w:r>
    </w:p>
    <w:p w:rsidR="001E2E87" w:rsidRPr="001E2E87" w:rsidRDefault="001E2E87" w:rsidP="001E2E87">
      <w:pPr>
        <w:autoSpaceDE w:val="0"/>
        <w:autoSpaceDN w:val="0"/>
        <w:adjustRightInd w:val="0"/>
        <w:spacing w:before="60"/>
        <w:ind w:firstLine="720"/>
        <w:jc w:val="both"/>
        <w:rPr>
          <w:rFonts w:eastAsia="Times New Roman"/>
          <w:kern w:val="0"/>
          <w:lang w:val="pt-BR" w:eastAsia="en-US"/>
        </w:rPr>
      </w:pPr>
      <w:r w:rsidRPr="001E2E87">
        <w:rPr>
          <w:rFonts w:eastAsia="Times New Roman"/>
          <w:kern w:val="0"/>
          <w:lang w:val="pt-BR" w:eastAsia="en-US"/>
        </w:rPr>
        <w:t xml:space="preserve">C. niutơn </w:t>
      </w:r>
      <w:r w:rsidRPr="001E2E87">
        <w:rPr>
          <w:rFonts w:eastAsia="Times New Roman"/>
          <w:kern w:val="0"/>
          <w:lang w:val="pt-BR" w:eastAsia="en-US"/>
        </w:rPr>
        <w:tab/>
      </w:r>
      <w:r w:rsidRPr="001E2E87">
        <w:rPr>
          <w:rFonts w:eastAsia="Times New Roman"/>
          <w:kern w:val="0"/>
          <w:lang w:val="pt-BR" w:eastAsia="en-US"/>
        </w:rPr>
        <w:tab/>
      </w:r>
      <w:r>
        <w:rPr>
          <w:rFonts w:eastAsia="Times New Roman"/>
          <w:kern w:val="0"/>
          <w:lang w:val="pt-BR" w:eastAsia="en-US"/>
        </w:rPr>
        <w:t xml:space="preserve">                                        </w:t>
      </w:r>
      <w:r w:rsidRPr="001E2E87">
        <w:rPr>
          <w:rFonts w:eastAsia="Times New Roman"/>
          <w:kern w:val="0"/>
          <w:lang w:val="pt-BR" w:eastAsia="en-US"/>
        </w:rPr>
        <w:t>D. lực kế</w:t>
      </w:r>
    </w:p>
    <w:p w:rsidR="001E2E87" w:rsidRPr="001E2E87" w:rsidRDefault="001E2E87" w:rsidP="001E2E87">
      <w:pPr>
        <w:autoSpaceDE w:val="0"/>
        <w:autoSpaceDN w:val="0"/>
        <w:adjustRightInd w:val="0"/>
        <w:spacing w:before="60"/>
        <w:rPr>
          <w:rFonts w:eastAsia="Times New Roman"/>
          <w:kern w:val="0"/>
          <w:lang w:val="pt-BR" w:eastAsia="en-US"/>
        </w:rPr>
      </w:pPr>
      <w:r w:rsidRPr="001E2E87">
        <w:rPr>
          <w:rFonts w:eastAsia="Times New Roman"/>
          <w:b/>
          <w:kern w:val="0"/>
          <w:lang w:val="pt-BR" w:eastAsia="en-US"/>
        </w:rPr>
        <w:t xml:space="preserve">Câu 4. </w:t>
      </w:r>
      <w:r w:rsidRPr="001E2E87">
        <w:rPr>
          <w:rFonts w:eastAsia="Times New Roman"/>
          <w:kern w:val="0"/>
          <w:lang w:val="pt-BR" w:eastAsia="en-US"/>
        </w:rPr>
        <w:t>Lực đàn hồi xuất hiện khi</w:t>
      </w:r>
    </w:p>
    <w:p w:rsidR="001E2E87" w:rsidRPr="001E2E87" w:rsidRDefault="001E2E87" w:rsidP="001E2E87">
      <w:pPr>
        <w:autoSpaceDE w:val="0"/>
        <w:autoSpaceDN w:val="0"/>
        <w:adjustRightInd w:val="0"/>
        <w:spacing w:before="60"/>
        <w:rPr>
          <w:rFonts w:eastAsia="Times New Roman"/>
          <w:kern w:val="0"/>
          <w:lang w:val="pt-BR" w:eastAsia="en-US"/>
        </w:rPr>
      </w:pPr>
      <w:r w:rsidRPr="001E2E87">
        <w:rPr>
          <w:rFonts w:eastAsia="Times New Roman"/>
          <w:kern w:val="0"/>
          <w:lang w:val="pt-BR" w:eastAsia="en-US"/>
        </w:rPr>
        <w:tab/>
        <w:t>A. lò xo nằm yên trên bàn</w:t>
      </w:r>
    </w:p>
    <w:p w:rsidR="001E2E87" w:rsidRPr="001E2E87" w:rsidRDefault="001E2E87" w:rsidP="001E2E87">
      <w:pPr>
        <w:autoSpaceDE w:val="0"/>
        <w:autoSpaceDN w:val="0"/>
        <w:adjustRightInd w:val="0"/>
        <w:spacing w:before="60"/>
        <w:rPr>
          <w:rFonts w:eastAsia="Times New Roman"/>
          <w:kern w:val="0"/>
          <w:lang w:val="pt-BR" w:eastAsia="en-US"/>
        </w:rPr>
      </w:pPr>
      <w:r w:rsidRPr="001E2E87">
        <w:rPr>
          <w:rFonts w:eastAsia="Times New Roman"/>
          <w:kern w:val="0"/>
          <w:lang w:val="pt-BR" w:eastAsia="en-US"/>
        </w:rPr>
        <w:tab/>
        <w:t>B. lò xo bị kéo giãn</w:t>
      </w:r>
    </w:p>
    <w:p w:rsidR="001E2E87" w:rsidRPr="001E2E87" w:rsidRDefault="001E2E87" w:rsidP="001E2E87">
      <w:pPr>
        <w:autoSpaceDE w:val="0"/>
        <w:autoSpaceDN w:val="0"/>
        <w:adjustRightInd w:val="0"/>
        <w:spacing w:before="60"/>
        <w:rPr>
          <w:rFonts w:eastAsia="Times New Roman"/>
          <w:kern w:val="0"/>
          <w:lang w:val="pt-BR" w:eastAsia="en-US"/>
        </w:rPr>
      </w:pPr>
      <w:r w:rsidRPr="001E2E87">
        <w:rPr>
          <w:rFonts w:eastAsia="Times New Roman"/>
          <w:kern w:val="0"/>
          <w:lang w:val="pt-BR" w:eastAsia="en-US"/>
        </w:rPr>
        <w:tab/>
        <w:t>C. lò xo được treo thẳng đứng</w:t>
      </w:r>
    </w:p>
    <w:p w:rsidR="001E2E87" w:rsidRPr="001E2E87" w:rsidRDefault="001E2E87" w:rsidP="001E2E87">
      <w:pPr>
        <w:autoSpaceDE w:val="0"/>
        <w:autoSpaceDN w:val="0"/>
        <w:adjustRightInd w:val="0"/>
        <w:spacing w:before="60"/>
        <w:rPr>
          <w:rFonts w:eastAsia="Times New Roman"/>
          <w:kern w:val="0"/>
          <w:lang w:val="pt-BR" w:eastAsia="en-US"/>
        </w:rPr>
      </w:pPr>
      <w:r w:rsidRPr="001E2E87">
        <w:rPr>
          <w:rFonts w:eastAsia="Times New Roman"/>
          <w:kern w:val="0"/>
          <w:lang w:val="pt-BR" w:eastAsia="en-US"/>
        </w:rPr>
        <w:tab/>
        <w:t>D. dùng dao chặt một cây gỗ</w:t>
      </w:r>
    </w:p>
    <w:p w:rsidR="001E2E87" w:rsidRPr="001E2E87" w:rsidRDefault="001E2E87" w:rsidP="001E2E87">
      <w:pPr>
        <w:spacing w:before="60"/>
        <w:jc w:val="both"/>
        <w:rPr>
          <w:rFonts w:eastAsia="Times New Roman"/>
          <w:lang w:val="pt-BR"/>
        </w:rPr>
      </w:pPr>
      <w:r w:rsidRPr="001E2E87">
        <w:rPr>
          <w:rFonts w:eastAsia="Times New Roman"/>
          <w:b/>
          <w:iCs/>
          <w:lang w:val="pt-BR"/>
        </w:rPr>
        <w:t xml:space="preserve">Câu 5. </w:t>
      </w:r>
      <w:r w:rsidRPr="001E2E87">
        <w:rPr>
          <w:rFonts w:eastAsia="Times New Roman"/>
          <w:iCs/>
          <w:lang w:val="pt-BR"/>
        </w:rPr>
        <w:t xml:space="preserve">Trong các dụng cụ dưới đây, dụng cụ nào </w:t>
      </w:r>
      <w:r w:rsidRPr="001E2E87">
        <w:rPr>
          <w:rFonts w:eastAsia="Times New Roman"/>
          <w:b/>
          <w:i/>
          <w:iCs/>
          <w:lang w:val="pt-BR"/>
        </w:rPr>
        <w:t>không phải</w:t>
      </w:r>
      <w:r w:rsidRPr="001E2E87">
        <w:rPr>
          <w:rFonts w:eastAsia="Times New Roman"/>
          <w:iCs/>
          <w:lang w:val="pt-BR"/>
        </w:rPr>
        <w:t xml:space="preserve"> là máy cơ đơn giản?</w:t>
      </w:r>
    </w:p>
    <w:p w:rsidR="001E2E87" w:rsidRPr="001E2E87" w:rsidRDefault="001E2E87" w:rsidP="001E2E87">
      <w:pPr>
        <w:spacing w:before="60"/>
        <w:ind w:firstLine="480"/>
        <w:jc w:val="both"/>
        <w:rPr>
          <w:lang w:val="es-AR"/>
        </w:rPr>
      </w:pPr>
      <w:r w:rsidRPr="001E2E87">
        <w:rPr>
          <w:lang w:val="es-AR"/>
        </w:rPr>
        <w:tab/>
        <w:t>A. Búa nhổ đinh</w:t>
      </w:r>
      <w:r w:rsidRPr="001E2E87">
        <w:rPr>
          <w:lang w:val="es-AR"/>
        </w:rPr>
        <w:tab/>
      </w:r>
      <w:r w:rsidRPr="001E2E87">
        <w:rPr>
          <w:lang w:val="es-AR"/>
        </w:rPr>
        <w:tab/>
      </w:r>
      <w:r w:rsidRPr="001E2E87">
        <w:rPr>
          <w:lang w:val="es-AR"/>
        </w:rPr>
        <w:tab/>
      </w:r>
      <w:r w:rsidRPr="001E2E87">
        <w:rPr>
          <w:lang w:val="es-AR"/>
        </w:rPr>
        <w:tab/>
      </w:r>
      <w:r w:rsidRPr="001E2E87">
        <w:rPr>
          <w:lang w:val="es-AR"/>
        </w:rPr>
        <w:tab/>
        <w:t>B. Kìm điện.</w:t>
      </w:r>
    </w:p>
    <w:p w:rsidR="001E2E87" w:rsidRPr="001E2E87" w:rsidRDefault="001E2E87" w:rsidP="001E2E87">
      <w:pPr>
        <w:spacing w:before="60"/>
        <w:ind w:firstLine="480"/>
        <w:jc w:val="both"/>
        <w:rPr>
          <w:lang w:val="es-AR"/>
        </w:rPr>
      </w:pPr>
      <w:r w:rsidRPr="001E2E87">
        <w:rPr>
          <w:lang w:val="es-AR"/>
        </w:rPr>
        <w:tab/>
        <w:t>C. Kéo cắt giấ</w:t>
      </w:r>
      <w:r>
        <w:rPr>
          <w:lang w:val="es-AR"/>
        </w:rPr>
        <w:t>y.</w:t>
      </w:r>
      <w:r>
        <w:rPr>
          <w:lang w:val="es-AR"/>
        </w:rPr>
        <w:tab/>
      </w:r>
      <w:r>
        <w:rPr>
          <w:lang w:val="es-AR"/>
        </w:rPr>
        <w:tab/>
      </w:r>
      <w:r>
        <w:rPr>
          <w:lang w:val="es-AR"/>
        </w:rPr>
        <w:tab/>
      </w:r>
      <w:r>
        <w:rPr>
          <w:lang w:val="es-AR"/>
        </w:rPr>
        <w:tab/>
      </w:r>
      <w:r>
        <w:rPr>
          <w:lang w:val="es-AR"/>
        </w:rPr>
        <w:tab/>
        <w:t>D. C</w:t>
      </w:r>
      <w:r w:rsidRPr="001E2E87">
        <w:rPr>
          <w:lang w:val="es-AR"/>
        </w:rPr>
        <w:t>on dao thái.</w:t>
      </w:r>
    </w:p>
    <w:p w:rsidR="001E2E87" w:rsidRPr="001E2E87" w:rsidRDefault="001E2E87" w:rsidP="001E2E87">
      <w:pPr>
        <w:spacing w:before="60"/>
        <w:jc w:val="both"/>
        <w:rPr>
          <w:rFonts w:eastAsia="Times New Roman"/>
          <w:kern w:val="0"/>
          <w:lang w:val="es-AR" w:eastAsia="en-US"/>
        </w:rPr>
      </w:pPr>
      <w:r w:rsidRPr="001E2E87">
        <w:rPr>
          <w:rFonts w:eastAsia="Times New Roman"/>
          <w:b/>
          <w:lang w:val="es-AR"/>
        </w:rPr>
        <w:t xml:space="preserve">Câu 6. </w:t>
      </w:r>
      <w:r w:rsidRPr="001E2E87">
        <w:rPr>
          <w:rFonts w:eastAsia="Times New Roman"/>
          <w:kern w:val="0"/>
          <w:lang w:val="es-AR" w:eastAsia="en-US"/>
        </w:rPr>
        <w:t>Người ta dùng mặt phẳng nghiêng để làm công việc nào dưới đây?</w:t>
      </w:r>
    </w:p>
    <w:p w:rsidR="001E2E87" w:rsidRPr="001E2E87" w:rsidRDefault="001E2E87" w:rsidP="001E2E87">
      <w:pPr>
        <w:spacing w:before="60"/>
        <w:jc w:val="both"/>
        <w:rPr>
          <w:rFonts w:eastAsia="Times New Roman"/>
          <w:kern w:val="0"/>
          <w:lang w:val="es-AR" w:eastAsia="en-US"/>
        </w:rPr>
      </w:pPr>
      <w:r w:rsidRPr="001E2E87">
        <w:rPr>
          <w:rFonts w:eastAsia="Times New Roman"/>
          <w:kern w:val="0"/>
          <w:lang w:val="es-AR" w:eastAsia="en-US"/>
        </w:rPr>
        <w:tab/>
        <w:t>A. Kéo cờ lên đỉnh cột cờ.</w:t>
      </w:r>
    </w:p>
    <w:p w:rsidR="001E2E87" w:rsidRPr="001E2E87" w:rsidRDefault="001E2E87" w:rsidP="001E2E87">
      <w:pPr>
        <w:spacing w:before="60"/>
        <w:jc w:val="both"/>
        <w:rPr>
          <w:rFonts w:eastAsia="Times New Roman"/>
          <w:kern w:val="0"/>
          <w:lang w:val="es-AR" w:eastAsia="en-US"/>
        </w:rPr>
      </w:pPr>
      <w:r w:rsidRPr="001E2E87">
        <w:rPr>
          <w:rFonts w:eastAsia="Times New Roman"/>
          <w:kern w:val="0"/>
          <w:lang w:val="es-AR" w:eastAsia="en-US"/>
        </w:rPr>
        <w:tab/>
        <w:t>B. Đưa thùng hàng lên xe ô tô.</w:t>
      </w:r>
    </w:p>
    <w:p w:rsidR="001E2E87" w:rsidRPr="001E2E87" w:rsidRDefault="001E2E87" w:rsidP="001E2E87">
      <w:pPr>
        <w:spacing w:before="60"/>
        <w:jc w:val="both"/>
        <w:rPr>
          <w:rFonts w:eastAsia="Times New Roman"/>
          <w:kern w:val="0"/>
          <w:lang w:val="es-AR" w:eastAsia="en-US"/>
        </w:rPr>
      </w:pPr>
      <w:r w:rsidRPr="001E2E87">
        <w:rPr>
          <w:rFonts w:eastAsia="Times New Roman"/>
          <w:kern w:val="0"/>
          <w:lang w:val="es-AR" w:eastAsia="en-US"/>
        </w:rPr>
        <w:tab/>
        <w:t>C. Đưa thùng nước từ dưới giếng lên.</w:t>
      </w:r>
    </w:p>
    <w:p w:rsidR="001E2E87" w:rsidRPr="001E2E87" w:rsidRDefault="001E2E87" w:rsidP="001E2E87">
      <w:pPr>
        <w:spacing w:before="60"/>
        <w:jc w:val="both"/>
        <w:rPr>
          <w:rFonts w:eastAsia="Times New Roman"/>
          <w:kern w:val="0"/>
          <w:lang w:val="es-AR" w:eastAsia="en-US"/>
        </w:rPr>
      </w:pPr>
      <w:r w:rsidRPr="001E2E87">
        <w:rPr>
          <w:rFonts w:eastAsia="Times New Roman"/>
          <w:kern w:val="0"/>
          <w:lang w:val="es-AR" w:eastAsia="en-US"/>
        </w:rPr>
        <w:tab/>
        <w:t>D. Đưa vật liệu xây dựng lên các tầng cao theo phương thẳng đứng.</w:t>
      </w:r>
    </w:p>
    <w:p w:rsidR="001E2E87" w:rsidRPr="001E2E87" w:rsidRDefault="001E2E87" w:rsidP="001E2E87">
      <w:pPr>
        <w:spacing w:before="60"/>
        <w:rPr>
          <w:rFonts w:eastAsia="Times New Roman"/>
          <w:i/>
          <w:kern w:val="0"/>
          <w:lang w:val="es-AR" w:eastAsia="en-US"/>
        </w:rPr>
      </w:pPr>
      <w:r w:rsidRPr="001E2E87">
        <w:rPr>
          <w:rFonts w:eastAsia="Times New Roman"/>
          <w:b/>
          <w:kern w:val="0"/>
          <w:lang w:val="es-AR" w:eastAsia="en-US"/>
        </w:rPr>
        <w:t xml:space="preserve">Câu 7. </w:t>
      </w:r>
      <w:r w:rsidRPr="001E2E87">
        <w:rPr>
          <w:rFonts w:eastAsia="Times New Roman"/>
          <w:kern w:val="0"/>
          <w:lang w:val="es-AR" w:eastAsia="en-US"/>
        </w:rPr>
        <w:t xml:space="preserve">Khi một quả bóng đập vào một bức tường thì lực mà bức tường tác dụng lên quả bóng </w:t>
      </w:r>
    </w:p>
    <w:p w:rsidR="001E2E87" w:rsidRPr="001E2E87" w:rsidRDefault="001E2E87" w:rsidP="001E2E87">
      <w:pPr>
        <w:spacing w:before="60"/>
        <w:ind w:firstLine="737"/>
        <w:jc w:val="both"/>
        <w:rPr>
          <w:rFonts w:eastAsia="Times New Roman"/>
          <w:kern w:val="0"/>
          <w:lang w:val="es-AR" w:eastAsia="en-US"/>
        </w:rPr>
      </w:pPr>
      <w:r w:rsidRPr="001E2E87">
        <w:rPr>
          <w:rFonts w:eastAsia="Times New Roman"/>
          <w:kern w:val="0"/>
          <w:lang w:val="es-AR" w:eastAsia="en-US"/>
        </w:rPr>
        <w:t>A. chỉ làm biến đổi chuyển động của quả bóng.</w:t>
      </w:r>
    </w:p>
    <w:p w:rsidR="001E2E87" w:rsidRPr="001E2E87" w:rsidRDefault="001E2E87" w:rsidP="001E2E87">
      <w:pPr>
        <w:spacing w:before="60"/>
        <w:ind w:firstLine="737"/>
        <w:jc w:val="both"/>
        <w:rPr>
          <w:rFonts w:eastAsia="Times New Roman"/>
          <w:kern w:val="0"/>
          <w:lang w:val="es-AR" w:eastAsia="en-US"/>
        </w:rPr>
      </w:pPr>
      <w:r w:rsidRPr="001E2E87">
        <w:rPr>
          <w:rFonts w:eastAsia="Times New Roman"/>
          <w:kern w:val="0"/>
          <w:lang w:val="es-AR" w:eastAsia="en-US"/>
        </w:rPr>
        <w:t>B. chỉ làm biến dạng quả bóng.</w:t>
      </w:r>
    </w:p>
    <w:p w:rsidR="001E2E87" w:rsidRPr="001E2E87" w:rsidRDefault="001E2E87" w:rsidP="001E2E87">
      <w:pPr>
        <w:spacing w:before="60"/>
        <w:ind w:firstLine="737"/>
        <w:jc w:val="both"/>
        <w:rPr>
          <w:rFonts w:eastAsia="Times New Roman"/>
          <w:kern w:val="0"/>
          <w:lang w:val="es-AR" w:eastAsia="en-US"/>
        </w:rPr>
      </w:pPr>
      <w:r w:rsidRPr="001E2E87">
        <w:rPr>
          <w:rFonts w:eastAsia="Times New Roman"/>
          <w:kern w:val="0"/>
          <w:lang w:val="es-AR" w:eastAsia="en-US"/>
        </w:rPr>
        <w:lastRenderedPageBreak/>
        <w:t>C. chông làm biến dạng và cũng không làm biến đổi chuyển động của quả bóng.</w:t>
      </w:r>
    </w:p>
    <w:p w:rsidR="001E2E87" w:rsidRPr="001E2E87" w:rsidRDefault="001E2E87" w:rsidP="001E2E87">
      <w:pPr>
        <w:spacing w:before="60"/>
        <w:ind w:firstLine="737"/>
        <w:jc w:val="both"/>
        <w:rPr>
          <w:rFonts w:eastAsia="Times New Roman"/>
          <w:kern w:val="0"/>
          <w:lang w:val="es-AR" w:eastAsia="en-US"/>
        </w:rPr>
      </w:pPr>
      <w:r w:rsidRPr="001E2E87">
        <w:rPr>
          <w:rFonts w:eastAsia="Times New Roman"/>
          <w:kern w:val="0"/>
          <w:lang w:val="es-AR" w:eastAsia="en-US"/>
        </w:rPr>
        <w:t>D. vừa làm biến dạng quả bóng đồng thời làm biến đổi chuyển động của quả bóng.</w:t>
      </w:r>
    </w:p>
    <w:p w:rsidR="001E2E87" w:rsidRPr="001E2E87" w:rsidRDefault="001E2E87" w:rsidP="001E2E87">
      <w:pPr>
        <w:spacing w:before="60"/>
        <w:jc w:val="both"/>
        <w:rPr>
          <w:rFonts w:eastAsia="Times New Roman"/>
          <w:kern w:val="0"/>
          <w:lang w:val="es-AR" w:eastAsia="en-US"/>
        </w:rPr>
      </w:pPr>
      <w:r w:rsidRPr="001E2E87">
        <w:rPr>
          <w:rFonts w:eastAsia="Times New Roman"/>
          <w:b/>
          <w:kern w:val="0"/>
          <w:lang w:val="es-AR" w:eastAsia="en-US"/>
        </w:rPr>
        <w:t xml:space="preserve">Câu 8. </w:t>
      </w:r>
      <w:r w:rsidRPr="001E2E87">
        <w:rPr>
          <w:rFonts w:eastAsia="Times New Roman"/>
          <w:kern w:val="0"/>
          <w:lang w:val="es-AR" w:eastAsia="en-US"/>
        </w:rPr>
        <w:t xml:space="preserve">Khi nói về lực đàn hồi, câu kết luận </w:t>
      </w:r>
      <w:r w:rsidRPr="001E2E87">
        <w:rPr>
          <w:rFonts w:eastAsia="Times New Roman"/>
          <w:b/>
          <w:i/>
          <w:kern w:val="0"/>
          <w:lang w:val="es-AR" w:eastAsia="en-US"/>
        </w:rPr>
        <w:t>không</w:t>
      </w:r>
      <w:r w:rsidRPr="001E2E87">
        <w:rPr>
          <w:rFonts w:eastAsia="Times New Roman"/>
          <w:kern w:val="0"/>
          <w:lang w:val="es-AR" w:eastAsia="en-US"/>
        </w:rPr>
        <w:t xml:space="preserve"> đúng là</w:t>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kern w:val="0"/>
          <w:lang w:val="es-AR" w:eastAsia="en-US"/>
        </w:rPr>
        <w:tab/>
        <w:t>A. Chiều dài của lò xo khi bị nén càng lớn thì lực đàn hồi càng lớn</w:t>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kern w:val="0"/>
          <w:lang w:val="es-AR" w:eastAsia="en-US"/>
        </w:rPr>
        <w:tab/>
        <w:t xml:space="preserve">B. </w:t>
      </w:r>
      <w:r w:rsidRPr="001E2E87">
        <w:rPr>
          <w:lang w:val="es-AR"/>
        </w:rPr>
        <w:t>Lực đàn hồi là lực của vật bị biến dạng tác dụng lên vật làm nó biến dạng</w:t>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kern w:val="0"/>
          <w:lang w:val="es-AR" w:eastAsia="en-US"/>
        </w:rPr>
        <w:tab/>
        <w:t>C. Độ biến dạng của lò xo càng nhỏ thì lực đàn hồi càng nhỏ.</w:t>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kern w:val="0"/>
          <w:lang w:val="es-AR" w:eastAsia="en-US"/>
        </w:rPr>
        <w:tab/>
        <w:t>D. Chiều dài của lò xo khi bị kéo dãn càng lớn thì lực đàn hồi càng lớn.</w:t>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b/>
          <w:bCs/>
          <w:kern w:val="0"/>
          <w:lang w:val="es-AR" w:eastAsia="en-US"/>
        </w:rPr>
        <w:t xml:space="preserve">Câu 9. </w:t>
      </w:r>
      <w:r w:rsidRPr="001E2E87">
        <w:rPr>
          <w:rFonts w:eastAsia="Times New Roman"/>
          <w:bCs/>
          <w:kern w:val="0"/>
          <w:lang w:val="es-AR" w:eastAsia="en-US"/>
        </w:rPr>
        <w:t>Đơn vị của khối lượng riêng là</w:t>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kern w:val="0"/>
          <w:lang w:val="es-AR" w:eastAsia="en-US"/>
        </w:rPr>
        <w:tab/>
        <w:t>A. kg/m</w:t>
      </w:r>
      <w:r w:rsidRPr="001E2E87">
        <w:rPr>
          <w:rFonts w:eastAsia="Times New Roman"/>
          <w:kern w:val="0"/>
          <w:vertAlign w:val="superscript"/>
          <w:lang w:val="es-AR" w:eastAsia="en-US"/>
        </w:rPr>
        <w:t>2</w:t>
      </w:r>
      <w:r w:rsidRPr="001E2E87">
        <w:rPr>
          <w:rFonts w:eastAsia="Times New Roman"/>
          <w:kern w:val="0"/>
          <w:lang w:val="es-AR" w:eastAsia="en-US"/>
        </w:rPr>
        <w:t>.</w:t>
      </w:r>
      <w:r w:rsidRPr="001E2E87">
        <w:rPr>
          <w:rFonts w:eastAsia="Times New Roman"/>
          <w:kern w:val="0"/>
          <w:lang w:val="es-AR" w:eastAsia="en-US"/>
        </w:rPr>
        <w:tab/>
      </w:r>
      <w:r w:rsidRPr="001E2E87">
        <w:rPr>
          <w:rFonts w:eastAsia="Times New Roman"/>
          <w:kern w:val="0"/>
          <w:lang w:val="es-AR" w:eastAsia="en-US"/>
        </w:rPr>
        <w:tab/>
        <w:t>B. kg/m.</w:t>
      </w:r>
      <w:r w:rsidRPr="001E2E87">
        <w:rPr>
          <w:rFonts w:eastAsia="Times New Roman"/>
          <w:kern w:val="0"/>
          <w:lang w:val="es-AR" w:eastAsia="en-US"/>
        </w:rPr>
        <w:tab/>
      </w:r>
      <w:r w:rsidRPr="001E2E87">
        <w:rPr>
          <w:rFonts w:eastAsia="Times New Roman"/>
          <w:kern w:val="0"/>
          <w:lang w:val="es-AR" w:eastAsia="en-US"/>
        </w:rPr>
        <w:tab/>
        <w:t>C. kg/m</w:t>
      </w:r>
      <w:r w:rsidRPr="001E2E87">
        <w:rPr>
          <w:rFonts w:eastAsia="Times New Roman"/>
          <w:kern w:val="0"/>
          <w:vertAlign w:val="superscript"/>
          <w:lang w:val="es-AR" w:eastAsia="en-US"/>
        </w:rPr>
        <w:t>3</w:t>
      </w:r>
      <w:r w:rsidRPr="001E2E87">
        <w:rPr>
          <w:rFonts w:eastAsia="Times New Roman"/>
          <w:kern w:val="0"/>
          <w:lang w:val="es-AR" w:eastAsia="en-US"/>
        </w:rPr>
        <w:t>.</w:t>
      </w:r>
      <w:r w:rsidRPr="001E2E87">
        <w:rPr>
          <w:rFonts w:eastAsia="Times New Roman"/>
          <w:kern w:val="0"/>
          <w:lang w:val="es-AR" w:eastAsia="en-US"/>
        </w:rPr>
        <w:tab/>
      </w:r>
      <w:r w:rsidRPr="001E2E87">
        <w:rPr>
          <w:rFonts w:eastAsia="Times New Roman"/>
          <w:kern w:val="0"/>
          <w:lang w:val="es-AR" w:eastAsia="en-US"/>
        </w:rPr>
        <w:tab/>
        <w:t>D. kg.m</w:t>
      </w:r>
      <w:r w:rsidRPr="001E2E87">
        <w:rPr>
          <w:rFonts w:eastAsia="Times New Roman"/>
          <w:kern w:val="0"/>
          <w:vertAlign w:val="superscript"/>
          <w:lang w:val="es-AR" w:eastAsia="en-US"/>
        </w:rPr>
        <w:t>3</w:t>
      </w:r>
      <w:r w:rsidRPr="001E2E87">
        <w:rPr>
          <w:rFonts w:eastAsia="Times New Roman"/>
          <w:kern w:val="0"/>
          <w:lang w:val="es-AR" w:eastAsia="en-US"/>
        </w:rPr>
        <w:t>.</w:t>
      </w:r>
    </w:p>
    <w:p w:rsidR="001E2E87" w:rsidRPr="001E2E87" w:rsidRDefault="001E2E87" w:rsidP="001E2E87">
      <w:pPr>
        <w:spacing w:before="60"/>
        <w:jc w:val="both"/>
        <w:rPr>
          <w:rFonts w:eastAsia="Times New Roman"/>
          <w:lang w:val="es-AR"/>
        </w:rPr>
      </w:pPr>
      <w:r w:rsidRPr="001E2E87">
        <w:rPr>
          <w:rFonts w:eastAsia="Times New Roman"/>
          <w:b/>
          <w:lang w:val="es-AR"/>
        </w:rPr>
        <w:t xml:space="preserve">Câu 10. </w:t>
      </w:r>
      <w:r w:rsidRPr="001E2E87">
        <w:rPr>
          <w:rFonts w:eastAsia="Times New Roman"/>
          <w:lang w:val="es-AR"/>
        </w:rPr>
        <w:t xml:space="preserve">Để xác định khối lượng riêng của các hòn bi thuỷ tinh, ta cần dùng </w:t>
      </w:r>
    </w:p>
    <w:p w:rsidR="001E2E87" w:rsidRPr="001E2E87" w:rsidRDefault="001E2E87" w:rsidP="001E2E87">
      <w:pPr>
        <w:spacing w:before="60"/>
        <w:jc w:val="both"/>
        <w:rPr>
          <w:rFonts w:eastAsia="Times New Roman"/>
          <w:lang w:val="es-AR"/>
        </w:rPr>
      </w:pPr>
      <w:r w:rsidRPr="001E2E87">
        <w:rPr>
          <w:rFonts w:eastAsia="Times New Roman"/>
          <w:lang w:val="es-AR"/>
        </w:rPr>
        <w:t xml:space="preserve">           </w:t>
      </w:r>
      <w:r w:rsidRPr="001E2E87">
        <w:rPr>
          <w:rFonts w:eastAsia="Times New Roman"/>
          <w:lang w:val="es-AR"/>
        </w:rPr>
        <w:tab/>
        <w:t xml:space="preserve">A. một cái cân, một lượng nước thích hợp, một bình tràn.                 </w:t>
      </w:r>
    </w:p>
    <w:p w:rsidR="001E2E87" w:rsidRPr="001E2E87" w:rsidRDefault="001E2E87" w:rsidP="001E2E87">
      <w:pPr>
        <w:spacing w:before="60"/>
        <w:ind w:firstLine="737"/>
        <w:jc w:val="both"/>
        <w:rPr>
          <w:rFonts w:eastAsia="Times New Roman"/>
          <w:lang w:val="es-AR"/>
        </w:rPr>
      </w:pPr>
      <w:r w:rsidRPr="001E2E87">
        <w:rPr>
          <w:rFonts w:eastAsia="Times New Roman"/>
          <w:lang w:val="es-AR"/>
        </w:rPr>
        <w:t xml:space="preserve">B. một cái lực kế, một lượng nước thích hợp, một bình chứa. </w:t>
      </w:r>
    </w:p>
    <w:p w:rsidR="001E2E87" w:rsidRPr="001E2E87" w:rsidRDefault="001E2E87" w:rsidP="001E2E87">
      <w:pPr>
        <w:spacing w:before="60"/>
        <w:ind w:firstLine="737"/>
        <w:jc w:val="both"/>
        <w:rPr>
          <w:rFonts w:eastAsia="Times New Roman"/>
          <w:lang w:val="es-AR"/>
        </w:rPr>
      </w:pPr>
      <w:r w:rsidRPr="001E2E87">
        <w:rPr>
          <w:rFonts w:eastAsia="Times New Roman"/>
          <w:lang w:val="es-AR"/>
        </w:rPr>
        <w:t>C. một cái bình chia độ, một lượng nước thích hợp, một bình tràn.</w:t>
      </w:r>
    </w:p>
    <w:p w:rsidR="001E2E87" w:rsidRPr="001E2E87" w:rsidRDefault="001E2E87" w:rsidP="001E2E87">
      <w:pPr>
        <w:spacing w:before="60"/>
        <w:ind w:firstLine="737"/>
        <w:jc w:val="both"/>
        <w:rPr>
          <w:rFonts w:eastAsia="Times New Roman"/>
          <w:lang w:val="es-AR"/>
        </w:rPr>
      </w:pPr>
      <w:r w:rsidRPr="001E2E87">
        <w:rPr>
          <w:rFonts w:eastAsia="Times New Roman"/>
          <w:lang w:val="es-AR"/>
        </w:rPr>
        <w:t>D. một cái cân và một cái bình chia độ, một lượng nước thích hợp.</w:t>
      </w:r>
    </w:p>
    <w:p w:rsidR="001E2E87" w:rsidRPr="001E2E87" w:rsidRDefault="001E2E87" w:rsidP="001E2E87">
      <w:pPr>
        <w:spacing w:before="60"/>
        <w:rPr>
          <w:rFonts w:eastAsia="Times New Roman"/>
          <w:kern w:val="0"/>
          <w:lang w:val="es-AR" w:eastAsia="en-US"/>
        </w:rPr>
      </w:pPr>
      <w:r w:rsidRPr="001E2E87">
        <w:rPr>
          <w:rFonts w:eastAsia="Times New Roman"/>
          <w:b/>
          <w:kern w:val="0"/>
          <w:lang w:val="es-AR" w:eastAsia="en-US"/>
        </w:rPr>
        <w:t xml:space="preserve">Câu 11. </w:t>
      </w:r>
      <w:r w:rsidRPr="001E2E87">
        <w:rPr>
          <w:rFonts w:eastAsia="Times New Roman"/>
          <w:kern w:val="0"/>
          <w:lang w:val="es-AR" w:eastAsia="en-US"/>
        </w:rPr>
        <w:t>Khi sử dụng bình tràn và bình chứa để đo thể tích vật rắn không thấm nước thì thể tích của vật bằng</w:t>
      </w:r>
    </w:p>
    <w:p w:rsidR="001E2E87" w:rsidRPr="001E2E87" w:rsidRDefault="001E2E87" w:rsidP="001E2E87">
      <w:pPr>
        <w:spacing w:before="60"/>
        <w:ind w:firstLine="737"/>
        <w:jc w:val="both"/>
        <w:rPr>
          <w:rFonts w:eastAsia="Times New Roman"/>
          <w:kern w:val="0"/>
          <w:lang w:val="es-AR" w:eastAsia="en-US"/>
        </w:rPr>
      </w:pPr>
      <w:r w:rsidRPr="001E2E87">
        <w:rPr>
          <w:rFonts w:eastAsia="Times New Roman"/>
          <w:kern w:val="0"/>
          <w:lang w:val="es-AR" w:eastAsia="en-US"/>
        </w:rPr>
        <w:t>A. thể tích bình tràn.</w:t>
      </w:r>
    </w:p>
    <w:p w:rsidR="001E2E87" w:rsidRPr="001E2E87" w:rsidRDefault="001E2E87" w:rsidP="001E2E87">
      <w:pPr>
        <w:spacing w:before="60"/>
        <w:ind w:firstLine="737"/>
        <w:jc w:val="both"/>
        <w:rPr>
          <w:rFonts w:eastAsia="Times New Roman"/>
          <w:kern w:val="0"/>
          <w:lang w:val="es-AR" w:eastAsia="en-US"/>
        </w:rPr>
      </w:pPr>
      <w:r w:rsidRPr="001E2E87">
        <w:rPr>
          <w:rFonts w:eastAsia="Times New Roman"/>
          <w:kern w:val="0"/>
          <w:lang w:val="es-AR" w:eastAsia="en-US"/>
        </w:rPr>
        <w:t>B. thể tích bình chứa.</w:t>
      </w:r>
    </w:p>
    <w:p w:rsidR="001E2E87" w:rsidRPr="001E2E87" w:rsidRDefault="001E2E87" w:rsidP="001E2E87">
      <w:pPr>
        <w:spacing w:before="60"/>
        <w:ind w:firstLine="737"/>
        <w:jc w:val="both"/>
        <w:rPr>
          <w:rFonts w:eastAsia="Times New Roman"/>
          <w:kern w:val="0"/>
          <w:lang w:val="es-AR" w:eastAsia="en-US"/>
        </w:rPr>
      </w:pPr>
      <w:r w:rsidRPr="001E2E87">
        <w:rPr>
          <w:rFonts w:eastAsia="Times New Roman"/>
          <w:kern w:val="0"/>
          <w:lang w:val="es-AR" w:eastAsia="en-US"/>
        </w:rPr>
        <w:t>C. thể tích phần nước tràn ra từ bình tràn sang bình chứa.</w:t>
      </w:r>
    </w:p>
    <w:p w:rsidR="001E2E87" w:rsidRPr="001E2E87" w:rsidRDefault="001E2E87" w:rsidP="001E2E87">
      <w:pPr>
        <w:spacing w:before="60"/>
        <w:jc w:val="both"/>
        <w:rPr>
          <w:rFonts w:eastAsia="Times New Roman"/>
          <w:b/>
          <w:kern w:val="0"/>
          <w:lang w:val="es-AR" w:eastAsia="en-US"/>
        </w:rPr>
      </w:pPr>
      <w:r w:rsidRPr="001E2E87">
        <w:rPr>
          <w:rFonts w:eastAsia="Times New Roman"/>
          <w:kern w:val="0"/>
          <w:lang w:val="es-AR" w:eastAsia="en-US"/>
        </w:rPr>
        <w:tab/>
        <w:t>D. thể tích nước còn lại trong bình tràn.</w:t>
      </w:r>
    </w:p>
    <w:p w:rsidR="001E2E87" w:rsidRPr="001E2E87" w:rsidRDefault="001E2E87" w:rsidP="001E2E87">
      <w:pPr>
        <w:spacing w:before="60"/>
        <w:rPr>
          <w:lang w:val="es-AR"/>
        </w:rPr>
      </w:pPr>
      <w:r w:rsidRPr="001E2E87">
        <w:rPr>
          <w:b/>
          <w:lang w:val="es-AR"/>
        </w:rPr>
        <w:t xml:space="preserve">Câu 12. </w:t>
      </w:r>
      <w:r w:rsidRPr="001E2E87">
        <w:rPr>
          <w:rFonts w:eastAsia="Times New Roman"/>
          <w:lang w:val="es-AR"/>
        </w:rPr>
        <w:t>Trong thí nghiệm xác định khối lượng riêng của sỏi, n</w:t>
      </w:r>
      <w:r w:rsidRPr="001E2E87">
        <w:rPr>
          <w:lang w:val="es-AR"/>
        </w:rPr>
        <w:t>gười ta dùng cân rô béc van để đo khối lượng của sỏi, khi cân thằng bằng người ta thấy ở một đĩa cân là quả cân 200g còn ở đĩa cân còn lại là sỏi và một quả cân 15g. Khối lượng của sỏi là</w:t>
      </w:r>
    </w:p>
    <w:p w:rsidR="001E2E87" w:rsidRPr="001E2E87" w:rsidRDefault="001E2E87" w:rsidP="001E2E87">
      <w:pPr>
        <w:spacing w:before="60"/>
        <w:ind w:firstLine="180"/>
        <w:rPr>
          <w:lang w:val="es-AR"/>
        </w:rPr>
      </w:pPr>
      <w:r w:rsidRPr="001E2E87">
        <w:rPr>
          <w:lang w:val="es-AR"/>
        </w:rPr>
        <w:tab/>
        <w:t>A. 200g</w:t>
      </w:r>
      <w:r w:rsidRPr="001E2E87">
        <w:rPr>
          <w:lang w:val="es-AR"/>
        </w:rPr>
        <w:tab/>
      </w:r>
      <w:r w:rsidRPr="001E2E87">
        <w:rPr>
          <w:lang w:val="es-AR"/>
        </w:rPr>
        <w:tab/>
        <w:t>B. 215g</w:t>
      </w:r>
      <w:r w:rsidRPr="001E2E87">
        <w:rPr>
          <w:lang w:val="es-AR"/>
        </w:rPr>
        <w:tab/>
      </w:r>
      <w:r w:rsidRPr="001E2E87">
        <w:rPr>
          <w:lang w:val="es-AR"/>
        </w:rPr>
        <w:tab/>
        <w:t>C. 15g</w:t>
      </w:r>
      <w:r w:rsidRPr="001E2E87">
        <w:rPr>
          <w:lang w:val="es-AR"/>
        </w:rPr>
        <w:tab/>
      </w:r>
      <w:r w:rsidRPr="001E2E87">
        <w:rPr>
          <w:lang w:val="es-AR"/>
        </w:rPr>
        <w:tab/>
      </w:r>
      <w:r w:rsidRPr="001E2E87">
        <w:rPr>
          <w:lang w:val="es-AR"/>
        </w:rPr>
        <w:tab/>
        <w:t>D. 185g</w:t>
      </w:r>
    </w:p>
    <w:p w:rsidR="001E2E87" w:rsidRPr="001E2E87" w:rsidRDefault="001E2E87" w:rsidP="001E2E87">
      <w:pPr>
        <w:spacing w:before="60"/>
        <w:jc w:val="both"/>
        <w:rPr>
          <w:lang w:val="es-AR"/>
        </w:rPr>
      </w:pPr>
      <w:r w:rsidRPr="001E2E87">
        <w:rPr>
          <w:rFonts w:eastAsia="Times New Roman"/>
          <w:b/>
          <w:kern w:val="0"/>
          <w:lang w:val="es-AR" w:eastAsia="en-US"/>
        </w:rPr>
        <w:t xml:space="preserve">Câu 13. </w:t>
      </w:r>
      <w:r w:rsidRPr="001E2E87">
        <w:rPr>
          <w:lang w:val="es-AR"/>
        </w:rPr>
        <w:t xml:space="preserve">Một vật có khối lượng 450g thì trọng lượng của nó là  </w:t>
      </w:r>
    </w:p>
    <w:p w:rsidR="001E2E87" w:rsidRPr="001E2E87" w:rsidRDefault="001E2E87" w:rsidP="001E2E87">
      <w:pPr>
        <w:spacing w:before="60"/>
        <w:ind w:firstLine="480"/>
        <w:jc w:val="both"/>
        <w:rPr>
          <w:lang w:val="es-AR"/>
        </w:rPr>
      </w:pPr>
      <w:r w:rsidRPr="001E2E87">
        <w:rPr>
          <w:lang w:val="es-AR"/>
        </w:rPr>
        <w:tab/>
        <w:t>A. 0,45N</w:t>
      </w:r>
      <w:r w:rsidRPr="001E2E87">
        <w:rPr>
          <w:lang w:val="es-AR"/>
        </w:rPr>
        <w:tab/>
        <w:t xml:space="preserve">         </w:t>
      </w:r>
      <w:r w:rsidRPr="001E2E87">
        <w:rPr>
          <w:lang w:val="es-AR"/>
        </w:rPr>
        <w:tab/>
        <w:t xml:space="preserve">B. 4,5N </w:t>
      </w:r>
      <w:r w:rsidRPr="001E2E87">
        <w:rPr>
          <w:lang w:val="es-AR"/>
        </w:rPr>
        <w:tab/>
      </w:r>
      <w:r w:rsidRPr="001E2E87">
        <w:rPr>
          <w:lang w:val="es-AR"/>
        </w:rPr>
        <w:tab/>
        <w:t xml:space="preserve">C. 45N </w:t>
      </w:r>
      <w:r w:rsidRPr="001E2E87">
        <w:rPr>
          <w:lang w:val="es-AR"/>
        </w:rPr>
        <w:tab/>
      </w:r>
      <w:r w:rsidRPr="001E2E87">
        <w:rPr>
          <w:lang w:val="es-AR"/>
        </w:rPr>
        <w:tab/>
        <w:t>D. 4500N</w:t>
      </w:r>
      <w:r w:rsidRPr="001E2E87">
        <w:rPr>
          <w:lang w:val="es-AR"/>
        </w:rPr>
        <w:tab/>
      </w:r>
    </w:p>
    <w:p w:rsidR="001E2E87" w:rsidRPr="001E2E87" w:rsidRDefault="001E2E87" w:rsidP="001E2E87">
      <w:pPr>
        <w:spacing w:before="60"/>
        <w:jc w:val="both"/>
        <w:rPr>
          <w:b/>
          <w:lang w:val="pt-BR"/>
        </w:rPr>
      </w:pPr>
      <w:r w:rsidRPr="001E2E87">
        <w:rPr>
          <w:b/>
          <w:lang w:val="pt-BR"/>
        </w:rPr>
        <w:t xml:space="preserve">Câu 14. </w:t>
      </w:r>
      <w:r w:rsidRPr="001E2E87">
        <w:rPr>
          <w:lang w:val="pt-BR"/>
        </w:rPr>
        <w:t>Khối lượng riêng của nước là 1000kg/m</w:t>
      </w:r>
      <w:r w:rsidRPr="001E2E87">
        <w:rPr>
          <w:vertAlign w:val="superscript"/>
          <w:lang w:val="pt-BR"/>
        </w:rPr>
        <w:t>3</w:t>
      </w:r>
      <w:r w:rsidRPr="001E2E87">
        <w:rPr>
          <w:lang w:val="pt-BR"/>
        </w:rPr>
        <w:t xml:space="preserve"> thì trọng lượng riêng của nước là</w:t>
      </w:r>
    </w:p>
    <w:p w:rsidR="001E2E87" w:rsidRDefault="001E2E87" w:rsidP="001E2E87">
      <w:pPr>
        <w:spacing w:before="60"/>
        <w:jc w:val="both"/>
        <w:rPr>
          <w:lang w:val="pt-BR"/>
        </w:rPr>
      </w:pPr>
      <w:r w:rsidRPr="001E2E87">
        <w:rPr>
          <w:lang w:val="pt-BR"/>
        </w:rPr>
        <w:tab/>
        <w:t>A. 1000 N/m</w:t>
      </w:r>
      <w:r w:rsidRPr="001E2E87">
        <w:rPr>
          <w:vertAlign w:val="superscript"/>
          <w:lang w:val="pt-BR"/>
        </w:rPr>
        <w:t>3</w:t>
      </w:r>
      <w:r w:rsidRPr="001E2E87">
        <w:rPr>
          <w:lang w:val="pt-BR"/>
        </w:rPr>
        <w:tab/>
      </w:r>
      <w:r w:rsidRPr="001E2E87">
        <w:rPr>
          <w:lang w:val="pt-BR"/>
        </w:rPr>
        <w:tab/>
        <w:t>B. 10000N/m</w:t>
      </w:r>
      <w:r w:rsidRPr="001E2E87">
        <w:rPr>
          <w:vertAlign w:val="superscript"/>
          <w:lang w:val="pt-BR"/>
        </w:rPr>
        <w:t>3</w:t>
      </w:r>
      <w:r w:rsidRPr="001E2E87">
        <w:rPr>
          <w:lang w:val="pt-BR"/>
        </w:rPr>
        <w:tab/>
      </w:r>
      <w:r w:rsidRPr="001E2E87">
        <w:rPr>
          <w:lang w:val="pt-BR"/>
        </w:rPr>
        <w:tab/>
      </w:r>
    </w:p>
    <w:p w:rsidR="001E2E87" w:rsidRPr="001E2E87" w:rsidRDefault="001E2E87" w:rsidP="001E2E87">
      <w:pPr>
        <w:spacing w:before="60"/>
        <w:ind w:firstLine="720"/>
        <w:jc w:val="both"/>
        <w:rPr>
          <w:lang w:val="pt-BR"/>
        </w:rPr>
      </w:pPr>
      <w:r w:rsidRPr="001E2E87">
        <w:rPr>
          <w:lang w:val="pt-BR"/>
        </w:rPr>
        <w:t>C. 100N/m</w:t>
      </w:r>
      <w:r w:rsidRPr="001E2E87">
        <w:rPr>
          <w:vertAlign w:val="superscript"/>
          <w:lang w:val="pt-BR"/>
        </w:rPr>
        <w:t>3</w:t>
      </w:r>
      <w:r w:rsidRPr="001E2E87">
        <w:rPr>
          <w:lang w:val="pt-BR"/>
        </w:rPr>
        <w:tab/>
      </w:r>
      <w:r w:rsidRPr="001E2E87">
        <w:rPr>
          <w:lang w:val="pt-BR"/>
        </w:rPr>
        <w:tab/>
      </w:r>
      <w:r>
        <w:rPr>
          <w:lang w:val="pt-BR"/>
        </w:rPr>
        <w:t xml:space="preserve">          D. </w:t>
      </w:r>
      <w:r w:rsidRPr="001E2E87">
        <w:rPr>
          <w:lang w:val="pt-BR"/>
        </w:rPr>
        <w:t>10N/m</w:t>
      </w:r>
      <w:r w:rsidRPr="001E2E87">
        <w:rPr>
          <w:vertAlign w:val="superscript"/>
          <w:lang w:val="pt-BR"/>
        </w:rPr>
        <w:t>3</w:t>
      </w:r>
    </w:p>
    <w:p w:rsidR="001E2E87" w:rsidRPr="001E2E87" w:rsidRDefault="001E2E87" w:rsidP="001E2E87">
      <w:pPr>
        <w:spacing w:before="60"/>
        <w:jc w:val="both"/>
        <w:rPr>
          <w:b/>
          <w:lang w:val="pt-BR"/>
        </w:rPr>
      </w:pPr>
      <w:r w:rsidRPr="001E2E87">
        <w:rPr>
          <w:b/>
          <w:lang w:val="pt-BR"/>
        </w:rPr>
        <w:t>B. TỰ LUẬN: Viết câu trả lời hoặc lời giải cho các câu sau</w:t>
      </w:r>
    </w:p>
    <w:p w:rsidR="001E2E87" w:rsidRPr="001E2E87" w:rsidRDefault="001E2E87" w:rsidP="001E2E87">
      <w:pPr>
        <w:spacing w:before="60"/>
        <w:jc w:val="both"/>
        <w:rPr>
          <w:lang w:val="pt-BR"/>
        </w:rPr>
      </w:pPr>
      <w:r w:rsidRPr="001E2E87">
        <w:rPr>
          <w:b/>
          <w:lang w:val="pt-BR"/>
        </w:rPr>
        <w:t xml:space="preserve">Câu 15. </w:t>
      </w:r>
      <w:r w:rsidRPr="001E2E87">
        <w:rPr>
          <w:lang w:val="pt-BR"/>
        </w:rPr>
        <w:t>Tại sao người ta thường đặt một tấm ván giữa mặt đường và vỉa hè để đưa xe máy từ lên hay xuống vỉa hè?</w:t>
      </w:r>
    </w:p>
    <w:p w:rsidR="001E2E87" w:rsidRPr="001E2E87" w:rsidRDefault="001E2E87" w:rsidP="001E2E87">
      <w:pPr>
        <w:spacing w:before="60"/>
        <w:jc w:val="both"/>
        <w:rPr>
          <w:lang w:val="es-AR"/>
        </w:rPr>
      </w:pPr>
      <w:r w:rsidRPr="001E2E87">
        <w:rPr>
          <w:b/>
          <w:lang w:val="es-AR"/>
        </w:rPr>
        <w:t xml:space="preserve">Câu 16. </w:t>
      </w:r>
      <w:r w:rsidRPr="001E2E87">
        <w:rPr>
          <w:lang w:val="es-AR"/>
        </w:rPr>
        <w:t xml:space="preserve">Cho bảng khối lượng riêng của một số chất. </w:t>
      </w:r>
    </w:p>
    <w:tbl>
      <w:tblPr>
        <w:tblW w:w="7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693"/>
        <w:gridCol w:w="1354"/>
        <w:gridCol w:w="2693"/>
      </w:tblGrid>
      <w:tr w:rsidR="001E2E87" w:rsidRPr="001E2E87" w:rsidTr="00EC45CC">
        <w:trPr>
          <w:jc w:val="center"/>
        </w:trPr>
        <w:tc>
          <w:tcPr>
            <w:tcW w:w="1101" w:type="dxa"/>
          </w:tcPr>
          <w:p w:rsidR="001E2E87" w:rsidRPr="001E2E87" w:rsidRDefault="001E2E87" w:rsidP="00EC45CC">
            <w:pPr>
              <w:spacing w:before="60"/>
              <w:jc w:val="both"/>
              <w:rPr>
                <w:lang w:val="es-AR"/>
              </w:rPr>
            </w:pPr>
            <w:r w:rsidRPr="001E2E87">
              <w:rPr>
                <w:lang w:val="es-AR"/>
              </w:rPr>
              <w:t>Chất</w:t>
            </w:r>
          </w:p>
        </w:tc>
        <w:tc>
          <w:tcPr>
            <w:tcW w:w="2693" w:type="dxa"/>
          </w:tcPr>
          <w:p w:rsidR="001E2E87" w:rsidRPr="001E2E87" w:rsidRDefault="001E2E87" w:rsidP="00EC45CC">
            <w:pPr>
              <w:spacing w:before="60"/>
              <w:jc w:val="both"/>
              <w:rPr>
                <w:lang w:val="es-AR"/>
              </w:rPr>
            </w:pPr>
            <w:r w:rsidRPr="001E2E87">
              <w:rPr>
                <w:lang w:val="es-AR"/>
              </w:rPr>
              <w:t xml:space="preserve">Khối lượng riêng </w:t>
            </w:r>
            <w:r w:rsidRPr="001E2E87">
              <w:rPr>
                <w:lang w:val="es-AR"/>
              </w:rPr>
              <w:lastRenderedPageBreak/>
              <w:t>(kg/m</w:t>
            </w:r>
            <w:r w:rsidRPr="001E2E87">
              <w:rPr>
                <w:vertAlign w:val="superscript"/>
                <w:lang w:val="es-AR"/>
              </w:rPr>
              <w:t>3</w:t>
            </w:r>
            <w:r w:rsidRPr="001E2E87">
              <w:rPr>
                <w:lang w:val="es-AR"/>
              </w:rPr>
              <w:t>)</w:t>
            </w:r>
          </w:p>
        </w:tc>
        <w:tc>
          <w:tcPr>
            <w:tcW w:w="1354" w:type="dxa"/>
          </w:tcPr>
          <w:p w:rsidR="001E2E87" w:rsidRPr="001E2E87" w:rsidRDefault="001E2E87" w:rsidP="00EC45CC">
            <w:pPr>
              <w:spacing w:before="60"/>
              <w:jc w:val="both"/>
              <w:rPr>
                <w:lang w:val="es-AR"/>
              </w:rPr>
            </w:pPr>
            <w:r w:rsidRPr="001E2E87">
              <w:rPr>
                <w:lang w:val="es-AR"/>
              </w:rPr>
              <w:lastRenderedPageBreak/>
              <w:t>Chất</w:t>
            </w:r>
          </w:p>
        </w:tc>
        <w:tc>
          <w:tcPr>
            <w:tcW w:w="2693" w:type="dxa"/>
          </w:tcPr>
          <w:p w:rsidR="001E2E87" w:rsidRPr="001E2E87" w:rsidRDefault="001E2E87" w:rsidP="00EC45CC">
            <w:pPr>
              <w:spacing w:before="60"/>
              <w:jc w:val="both"/>
              <w:rPr>
                <w:lang w:val="es-AR"/>
              </w:rPr>
            </w:pPr>
            <w:r w:rsidRPr="001E2E87">
              <w:rPr>
                <w:lang w:val="es-AR"/>
              </w:rPr>
              <w:t xml:space="preserve">Khối lượng riêng </w:t>
            </w:r>
            <w:r w:rsidRPr="001E2E87">
              <w:rPr>
                <w:lang w:val="es-AR"/>
              </w:rPr>
              <w:lastRenderedPageBreak/>
              <w:t>(kg/m</w:t>
            </w:r>
            <w:r w:rsidRPr="001E2E87">
              <w:rPr>
                <w:vertAlign w:val="superscript"/>
                <w:lang w:val="es-AR"/>
              </w:rPr>
              <w:t>3</w:t>
            </w:r>
            <w:r w:rsidRPr="001E2E87">
              <w:rPr>
                <w:lang w:val="es-AR"/>
              </w:rPr>
              <w:t>)</w:t>
            </w:r>
          </w:p>
        </w:tc>
      </w:tr>
      <w:tr w:rsidR="001E2E87" w:rsidRPr="001E2E87" w:rsidTr="00EC45CC">
        <w:trPr>
          <w:jc w:val="center"/>
        </w:trPr>
        <w:tc>
          <w:tcPr>
            <w:tcW w:w="1101" w:type="dxa"/>
          </w:tcPr>
          <w:p w:rsidR="001E2E87" w:rsidRPr="001E2E87" w:rsidRDefault="001E2E87" w:rsidP="00EC45CC">
            <w:pPr>
              <w:spacing w:before="60"/>
              <w:jc w:val="both"/>
              <w:rPr>
                <w:lang w:val="es-AR"/>
              </w:rPr>
            </w:pPr>
            <w:r w:rsidRPr="001E2E87">
              <w:rPr>
                <w:lang w:val="es-AR"/>
              </w:rPr>
              <w:lastRenderedPageBreak/>
              <w:t>Nhôm</w:t>
            </w:r>
          </w:p>
        </w:tc>
        <w:tc>
          <w:tcPr>
            <w:tcW w:w="2693" w:type="dxa"/>
          </w:tcPr>
          <w:p w:rsidR="001E2E87" w:rsidRPr="001E2E87" w:rsidRDefault="001E2E87" w:rsidP="00EC45CC">
            <w:pPr>
              <w:spacing w:before="60"/>
              <w:jc w:val="right"/>
              <w:rPr>
                <w:lang w:val="es-AR"/>
              </w:rPr>
            </w:pPr>
            <w:r w:rsidRPr="001E2E87">
              <w:rPr>
                <w:lang w:val="es-AR"/>
              </w:rPr>
              <w:t>2700</w:t>
            </w:r>
          </w:p>
        </w:tc>
        <w:tc>
          <w:tcPr>
            <w:tcW w:w="1354" w:type="dxa"/>
          </w:tcPr>
          <w:p w:rsidR="001E2E87" w:rsidRPr="001E2E87" w:rsidRDefault="001E2E87" w:rsidP="00EC45CC">
            <w:pPr>
              <w:spacing w:before="60"/>
              <w:jc w:val="both"/>
              <w:rPr>
                <w:lang w:val="es-AR"/>
              </w:rPr>
            </w:pPr>
            <w:r w:rsidRPr="001E2E87">
              <w:rPr>
                <w:lang w:val="es-AR"/>
              </w:rPr>
              <w:t>Thủy ngân</w:t>
            </w:r>
          </w:p>
        </w:tc>
        <w:tc>
          <w:tcPr>
            <w:tcW w:w="2693" w:type="dxa"/>
          </w:tcPr>
          <w:p w:rsidR="001E2E87" w:rsidRPr="001E2E87" w:rsidRDefault="001E2E87" w:rsidP="00EC45CC">
            <w:pPr>
              <w:spacing w:before="60"/>
              <w:jc w:val="right"/>
              <w:rPr>
                <w:lang w:val="es-AR"/>
              </w:rPr>
            </w:pPr>
            <w:r w:rsidRPr="001E2E87">
              <w:rPr>
                <w:lang w:val="es-AR"/>
              </w:rPr>
              <w:t>13600</w:t>
            </w:r>
          </w:p>
        </w:tc>
      </w:tr>
      <w:tr w:rsidR="001E2E87" w:rsidRPr="001E2E87" w:rsidTr="00EC45CC">
        <w:trPr>
          <w:jc w:val="center"/>
        </w:trPr>
        <w:tc>
          <w:tcPr>
            <w:tcW w:w="1101" w:type="dxa"/>
          </w:tcPr>
          <w:p w:rsidR="001E2E87" w:rsidRPr="001E2E87" w:rsidRDefault="001E2E87" w:rsidP="00EC45CC">
            <w:pPr>
              <w:spacing w:before="60"/>
              <w:jc w:val="both"/>
              <w:rPr>
                <w:lang w:val="es-AR"/>
              </w:rPr>
            </w:pPr>
            <w:r w:rsidRPr="001E2E87">
              <w:rPr>
                <w:lang w:val="es-AR"/>
              </w:rPr>
              <w:t>Sắt</w:t>
            </w:r>
          </w:p>
        </w:tc>
        <w:tc>
          <w:tcPr>
            <w:tcW w:w="2693" w:type="dxa"/>
          </w:tcPr>
          <w:p w:rsidR="001E2E87" w:rsidRPr="001E2E87" w:rsidRDefault="001E2E87" w:rsidP="00EC45CC">
            <w:pPr>
              <w:spacing w:before="60"/>
              <w:jc w:val="right"/>
              <w:rPr>
                <w:lang w:val="es-AR"/>
              </w:rPr>
            </w:pPr>
            <w:r w:rsidRPr="001E2E87">
              <w:rPr>
                <w:lang w:val="es-AR"/>
              </w:rPr>
              <w:t>7800</w:t>
            </w:r>
          </w:p>
        </w:tc>
        <w:tc>
          <w:tcPr>
            <w:tcW w:w="1354" w:type="dxa"/>
          </w:tcPr>
          <w:p w:rsidR="001E2E87" w:rsidRPr="001E2E87" w:rsidRDefault="001E2E87" w:rsidP="00EC45CC">
            <w:pPr>
              <w:spacing w:before="60"/>
              <w:jc w:val="both"/>
              <w:rPr>
                <w:lang w:val="es-AR"/>
              </w:rPr>
            </w:pPr>
            <w:r w:rsidRPr="001E2E87">
              <w:rPr>
                <w:lang w:val="es-AR"/>
              </w:rPr>
              <w:t>Nước</w:t>
            </w:r>
          </w:p>
        </w:tc>
        <w:tc>
          <w:tcPr>
            <w:tcW w:w="2693" w:type="dxa"/>
          </w:tcPr>
          <w:p w:rsidR="001E2E87" w:rsidRPr="001E2E87" w:rsidRDefault="001E2E87" w:rsidP="00EC45CC">
            <w:pPr>
              <w:spacing w:before="60"/>
              <w:jc w:val="right"/>
              <w:rPr>
                <w:lang w:val="es-AR"/>
              </w:rPr>
            </w:pPr>
            <w:r w:rsidRPr="001E2E87">
              <w:rPr>
                <w:lang w:val="es-AR"/>
              </w:rPr>
              <w:t>1000</w:t>
            </w:r>
          </w:p>
        </w:tc>
      </w:tr>
      <w:tr w:rsidR="001E2E87" w:rsidRPr="001E2E87" w:rsidTr="00EC45CC">
        <w:trPr>
          <w:jc w:val="center"/>
        </w:trPr>
        <w:tc>
          <w:tcPr>
            <w:tcW w:w="1101" w:type="dxa"/>
          </w:tcPr>
          <w:p w:rsidR="001E2E87" w:rsidRPr="001E2E87" w:rsidRDefault="001E2E87" w:rsidP="00EC45CC">
            <w:pPr>
              <w:spacing w:before="60"/>
              <w:jc w:val="both"/>
              <w:rPr>
                <w:lang w:val="es-AR"/>
              </w:rPr>
            </w:pPr>
            <w:r w:rsidRPr="001E2E87">
              <w:rPr>
                <w:lang w:val="es-AR"/>
              </w:rPr>
              <w:t>Chì</w:t>
            </w:r>
          </w:p>
        </w:tc>
        <w:tc>
          <w:tcPr>
            <w:tcW w:w="2693" w:type="dxa"/>
          </w:tcPr>
          <w:p w:rsidR="001E2E87" w:rsidRPr="001E2E87" w:rsidRDefault="001E2E87" w:rsidP="00EC45CC">
            <w:pPr>
              <w:spacing w:before="60"/>
              <w:jc w:val="right"/>
              <w:rPr>
                <w:lang w:val="es-AR"/>
              </w:rPr>
            </w:pPr>
            <w:r w:rsidRPr="001E2E87">
              <w:rPr>
                <w:lang w:val="es-AR"/>
              </w:rPr>
              <w:t>11300</w:t>
            </w:r>
          </w:p>
        </w:tc>
        <w:tc>
          <w:tcPr>
            <w:tcW w:w="1354" w:type="dxa"/>
          </w:tcPr>
          <w:p w:rsidR="001E2E87" w:rsidRPr="001E2E87" w:rsidRDefault="001E2E87" w:rsidP="00EC45CC">
            <w:pPr>
              <w:spacing w:before="60"/>
              <w:jc w:val="both"/>
              <w:rPr>
                <w:lang w:val="es-AR"/>
              </w:rPr>
            </w:pPr>
            <w:r w:rsidRPr="001E2E87">
              <w:rPr>
                <w:lang w:val="es-AR"/>
              </w:rPr>
              <w:t>Xăng</w:t>
            </w:r>
          </w:p>
        </w:tc>
        <w:tc>
          <w:tcPr>
            <w:tcW w:w="2693" w:type="dxa"/>
          </w:tcPr>
          <w:p w:rsidR="001E2E87" w:rsidRPr="001E2E87" w:rsidRDefault="001E2E87" w:rsidP="00EC45CC">
            <w:pPr>
              <w:spacing w:before="60"/>
              <w:jc w:val="right"/>
              <w:rPr>
                <w:lang w:val="es-AR"/>
              </w:rPr>
            </w:pPr>
            <w:r w:rsidRPr="001E2E87">
              <w:rPr>
                <w:lang w:val="es-AR"/>
              </w:rPr>
              <w:t>700</w:t>
            </w:r>
          </w:p>
        </w:tc>
      </w:tr>
    </w:tbl>
    <w:p w:rsidR="001E2E87" w:rsidRPr="001E2E87" w:rsidRDefault="001E2E87" w:rsidP="001E2E87">
      <w:pPr>
        <w:spacing w:before="60"/>
        <w:jc w:val="both"/>
        <w:rPr>
          <w:lang w:val="es-AR"/>
        </w:rPr>
      </w:pPr>
      <w:r w:rsidRPr="001E2E87">
        <w:rPr>
          <w:lang w:val="es-AR"/>
        </w:rPr>
        <w:tab/>
        <w:t>Một khối hình hộp (đặc) có kích thước là 20 cm x 10 cm x 5 cm, có khối lượng 2,7 kg. Hãy cho biết khối hộp đó được làm bằng chất gì?</w:t>
      </w:r>
    </w:p>
    <w:p w:rsidR="001E2E87" w:rsidRPr="001E2E87" w:rsidRDefault="001E2E87" w:rsidP="001E2E87">
      <w:pPr>
        <w:spacing w:before="60"/>
        <w:jc w:val="both"/>
        <w:rPr>
          <w:b/>
          <w:lang w:val="es-AR"/>
        </w:rPr>
      </w:pPr>
      <w:r w:rsidRPr="001E2E87">
        <w:rPr>
          <w:rFonts w:eastAsia="Times New Roman"/>
          <w:b/>
          <w:lang w:val="es-AR"/>
        </w:rPr>
        <w:t xml:space="preserve">1.2. ĐÁP ÁN - BIỂU ĐIỂM </w:t>
      </w:r>
      <w:r>
        <w:rPr>
          <w:rFonts w:eastAsia="Times New Roman"/>
          <w:b/>
          <w:lang w:val="es-AR"/>
        </w:rPr>
        <w:t>(Đề 1)</w:t>
      </w:r>
      <w:r w:rsidRPr="001E2E87">
        <w:rPr>
          <w:rFonts w:eastAsia="Times New Roman"/>
          <w:b/>
          <w:lang w:val="es-AR"/>
        </w:rPr>
        <w:t xml:space="preserve">    </w:t>
      </w:r>
    </w:p>
    <w:p w:rsidR="001E2E87" w:rsidRPr="001E2E87" w:rsidRDefault="001E2E87" w:rsidP="001E2E87">
      <w:pPr>
        <w:spacing w:before="60"/>
        <w:rPr>
          <w:lang w:val="es-AR"/>
        </w:rPr>
      </w:pPr>
      <w:r w:rsidRPr="001E2E87">
        <w:rPr>
          <w:b/>
          <w:lang w:val="es-AR"/>
        </w:rPr>
        <w:t>A. TRẮC NGHIỆM: 7 điểm.</w:t>
      </w:r>
      <w:r w:rsidRPr="001E2E87">
        <w:rPr>
          <w:lang w:val="es-AR"/>
        </w:rPr>
        <w:t xml:space="preserve"> Chọn đúng đáp án mỗi câu cho 0,5 điểm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92"/>
        <w:gridCol w:w="577"/>
        <w:gridCol w:w="576"/>
        <w:gridCol w:w="575"/>
        <w:gridCol w:w="577"/>
        <w:gridCol w:w="576"/>
        <w:gridCol w:w="577"/>
        <w:gridCol w:w="577"/>
        <w:gridCol w:w="576"/>
        <w:gridCol w:w="589"/>
        <w:gridCol w:w="587"/>
        <w:gridCol w:w="589"/>
        <w:gridCol w:w="589"/>
        <w:gridCol w:w="589"/>
      </w:tblGrid>
      <w:tr w:rsidR="001E2E87" w:rsidRPr="001E2E87" w:rsidTr="001E2E87">
        <w:tc>
          <w:tcPr>
            <w:tcW w:w="1134" w:type="dxa"/>
          </w:tcPr>
          <w:p w:rsidR="001E2E87" w:rsidRPr="001E2E87" w:rsidRDefault="001E2E87" w:rsidP="00EC45CC">
            <w:pPr>
              <w:spacing w:before="60"/>
              <w:jc w:val="both"/>
              <w:rPr>
                <w:bCs/>
              </w:rPr>
            </w:pPr>
            <w:r w:rsidRPr="001E2E87">
              <w:rPr>
                <w:bCs/>
              </w:rPr>
              <w:t>Câu hỏi</w:t>
            </w:r>
          </w:p>
        </w:tc>
        <w:tc>
          <w:tcPr>
            <w:tcW w:w="492" w:type="dxa"/>
          </w:tcPr>
          <w:p w:rsidR="001E2E87" w:rsidRPr="001E2E87" w:rsidRDefault="001E2E87" w:rsidP="00EC45CC">
            <w:pPr>
              <w:spacing w:before="60"/>
              <w:jc w:val="center"/>
              <w:rPr>
                <w:bCs/>
              </w:rPr>
            </w:pPr>
            <w:r w:rsidRPr="001E2E87">
              <w:rPr>
                <w:bCs/>
              </w:rPr>
              <w:t>1</w:t>
            </w:r>
          </w:p>
        </w:tc>
        <w:tc>
          <w:tcPr>
            <w:tcW w:w="577" w:type="dxa"/>
          </w:tcPr>
          <w:p w:rsidR="001E2E87" w:rsidRPr="001E2E87" w:rsidRDefault="001E2E87" w:rsidP="00EC45CC">
            <w:pPr>
              <w:spacing w:before="60"/>
              <w:jc w:val="center"/>
              <w:rPr>
                <w:bCs/>
              </w:rPr>
            </w:pPr>
            <w:r w:rsidRPr="001E2E87">
              <w:rPr>
                <w:bCs/>
              </w:rPr>
              <w:t>2</w:t>
            </w:r>
          </w:p>
        </w:tc>
        <w:tc>
          <w:tcPr>
            <w:tcW w:w="576" w:type="dxa"/>
          </w:tcPr>
          <w:p w:rsidR="001E2E87" w:rsidRPr="001E2E87" w:rsidRDefault="001E2E87" w:rsidP="00EC45CC">
            <w:pPr>
              <w:spacing w:before="60"/>
              <w:jc w:val="center"/>
              <w:rPr>
                <w:bCs/>
              </w:rPr>
            </w:pPr>
            <w:r w:rsidRPr="001E2E87">
              <w:rPr>
                <w:bCs/>
              </w:rPr>
              <w:t>3</w:t>
            </w:r>
          </w:p>
        </w:tc>
        <w:tc>
          <w:tcPr>
            <w:tcW w:w="575" w:type="dxa"/>
          </w:tcPr>
          <w:p w:rsidR="001E2E87" w:rsidRPr="001E2E87" w:rsidRDefault="001E2E87" w:rsidP="00EC45CC">
            <w:pPr>
              <w:spacing w:before="60"/>
              <w:jc w:val="center"/>
              <w:rPr>
                <w:bCs/>
              </w:rPr>
            </w:pPr>
            <w:r w:rsidRPr="001E2E87">
              <w:rPr>
                <w:bCs/>
              </w:rPr>
              <w:t>4</w:t>
            </w:r>
          </w:p>
        </w:tc>
        <w:tc>
          <w:tcPr>
            <w:tcW w:w="577" w:type="dxa"/>
          </w:tcPr>
          <w:p w:rsidR="001E2E87" w:rsidRPr="001E2E87" w:rsidRDefault="001E2E87" w:rsidP="00EC45CC">
            <w:pPr>
              <w:spacing w:before="60"/>
              <w:jc w:val="center"/>
              <w:rPr>
                <w:bCs/>
              </w:rPr>
            </w:pPr>
            <w:r w:rsidRPr="001E2E87">
              <w:rPr>
                <w:bCs/>
              </w:rPr>
              <w:t>5</w:t>
            </w:r>
          </w:p>
        </w:tc>
        <w:tc>
          <w:tcPr>
            <w:tcW w:w="576" w:type="dxa"/>
          </w:tcPr>
          <w:p w:rsidR="001E2E87" w:rsidRPr="001E2E87" w:rsidRDefault="001E2E87" w:rsidP="00EC45CC">
            <w:pPr>
              <w:spacing w:before="60"/>
              <w:jc w:val="center"/>
              <w:rPr>
                <w:bCs/>
              </w:rPr>
            </w:pPr>
            <w:r w:rsidRPr="001E2E87">
              <w:rPr>
                <w:bCs/>
              </w:rPr>
              <w:t>6</w:t>
            </w:r>
          </w:p>
        </w:tc>
        <w:tc>
          <w:tcPr>
            <w:tcW w:w="577" w:type="dxa"/>
          </w:tcPr>
          <w:p w:rsidR="001E2E87" w:rsidRPr="001E2E87" w:rsidRDefault="001E2E87" w:rsidP="00EC45CC">
            <w:pPr>
              <w:spacing w:before="60"/>
              <w:jc w:val="center"/>
              <w:rPr>
                <w:bCs/>
              </w:rPr>
            </w:pPr>
            <w:r w:rsidRPr="001E2E87">
              <w:rPr>
                <w:bCs/>
              </w:rPr>
              <w:t>7</w:t>
            </w:r>
          </w:p>
        </w:tc>
        <w:tc>
          <w:tcPr>
            <w:tcW w:w="577" w:type="dxa"/>
          </w:tcPr>
          <w:p w:rsidR="001E2E87" w:rsidRPr="001E2E87" w:rsidRDefault="001E2E87" w:rsidP="00EC45CC">
            <w:pPr>
              <w:spacing w:before="60"/>
              <w:jc w:val="center"/>
              <w:rPr>
                <w:bCs/>
              </w:rPr>
            </w:pPr>
            <w:r w:rsidRPr="001E2E87">
              <w:rPr>
                <w:bCs/>
              </w:rPr>
              <w:t>8</w:t>
            </w:r>
          </w:p>
        </w:tc>
        <w:tc>
          <w:tcPr>
            <w:tcW w:w="576" w:type="dxa"/>
          </w:tcPr>
          <w:p w:rsidR="001E2E87" w:rsidRPr="001E2E87" w:rsidRDefault="001E2E87" w:rsidP="00EC45CC">
            <w:pPr>
              <w:spacing w:before="60"/>
              <w:jc w:val="center"/>
              <w:rPr>
                <w:bCs/>
              </w:rPr>
            </w:pPr>
            <w:r w:rsidRPr="001E2E87">
              <w:rPr>
                <w:bCs/>
              </w:rPr>
              <w:t>9</w:t>
            </w:r>
          </w:p>
        </w:tc>
        <w:tc>
          <w:tcPr>
            <w:tcW w:w="589" w:type="dxa"/>
          </w:tcPr>
          <w:p w:rsidR="001E2E87" w:rsidRPr="001E2E87" w:rsidRDefault="001E2E87" w:rsidP="00EC45CC">
            <w:pPr>
              <w:spacing w:before="60"/>
              <w:jc w:val="center"/>
              <w:rPr>
                <w:bCs/>
              </w:rPr>
            </w:pPr>
            <w:r w:rsidRPr="001E2E87">
              <w:rPr>
                <w:bCs/>
              </w:rPr>
              <w:t>10</w:t>
            </w:r>
          </w:p>
        </w:tc>
        <w:tc>
          <w:tcPr>
            <w:tcW w:w="587" w:type="dxa"/>
          </w:tcPr>
          <w:p w:rsidR="001E2E87" w:rsidRPr="001E2E87" w:rsidRDefault="001E2E87" w:rsidP="00EC45CC">
            <w:pPr>
              <w:spacing w:before="60"/>
              <w:jc w:val="center"/>
              <w:rPr>
                <w:bCs/>
              </w:rPr>
            </w:pPr>
            <w:r w:rsidRPr="001E2E87">
              <w:rPr>
                <w:bCs/>
              </w:rPr>
              <w:t>11</w:t>
            </w:r>
          </w:p>
        </w:tc>
        <w:tc>
          <w:tcPr>
            <w:tcW w:w="589" w:type="dxa"/>
          </w:tcPr>
          <w:p w:rsidR="001E2E87" w:rsidRPr="001E2E87" w:rsidRDefault="001E2E87" w:rsidP="00EC45CC">
            <w:pPr>
              <w:spacing w:before="60"/>
              <w:jc w:val="center"/>
              <w:rPr>
                <w:bCs/>
              </w:rPr>
            </w:pPr>
            <w:r w:rsidRPr="001E2E87">
              <w:rPr>
                <w:bCs/>
              </w:rPr>
              <w:t>12</w:t>
            </w:r>
          </w:p>
        </w:tc>
        <w:tc>
          <w:tcPr>
            <w:tcW w:w="589" w:type="dxa"/>
          </w:tcPr>
          <w:p w:rsidR="001E2E87" w:rsidRPr="001E2E87" w:rsidRDefault="001E2E87" w:rsidP="00EC45CC">
            <w:pPr>
              <w:spacing w:before="60"/>
              <w:jc w:val="center"/>
              <w:rPr>
                <w:bCs/>
              </w:rPr>
            </w:pPr>
            <w:r w:rsidRPr="001E2E87">
              <w:rPr>
                <w:bCs/>
              </w:rPr>
              <w:t>13</w:t>
            </w:r>
          </w:p>
        </w:tc>
        <w:tc>
          <w:tcPr>
            <w:tcW w:w="589" w:type="dxa"/>
          </w:tcPr>
          <w:p w:rsidR="001E2E87" w:rsidRPr="001E2E87" w:rsidRDefault="001E2E87" w:rsidP="00EC45CC">
            <w:pPr>
              <w:spacing w:before="60"/>
              <w:jc w:val="center"/>
              <w:rPr>
                <w:bCs/>
              </w:rPr>
            </w:pPr>
            <w:r w:rsidRPr="001E2E87">
              <w:rPr>
                <w:bCs/>
              </w:rPr>
              <w:t>14</w:t>
            </w:r>
          </w:p>
        </w:tc>
      </w:tr>
      <w:tr w:rsidR="001E2E87" w:rsidRPr="001E2E87" w:rsidTr="001E2E87">
        <w:tc>
          <w:tcPr>
            <w:tcW w:w="1134" w:type="dxa"/>
          </w:tcPr>
          <w:p w:rsidR="001E2E87" w:rsidRPr="001E2E87" w:rsidRDefault="001E2E87" w:rsidP="00EC45CC">
            <w:pPr>
              <w:spacing w:before="60"/>
              <w:jc w:val="both"/>
              <w:rPr>
                <w:bCs/>
              </w:rPr>
            </w:pPr>
            <w:r w:rsidRPr="001E2E87">
              <w:rPr>
                <w:bCs/>
              </w:rPr>
              <w:t>Đáp án</w:t>
            </w:r>
          </w:p>
        </w:tc>
        <w:tc>
          <w:tcPr>
            <w:tcW w:w="492" w:type="dxa"/>
          </w:tcPr>
          <w:p w:rsidR="001E2E87" w:rsidRPr="001E2E87" w:rsidRDefault="001E2E87" w:rsidP="00EC45CC">
            <w:pPr>
              <w:spacing w:before="60"/>
              <w:jc w:val="center"/>
              <w:rPr>
                <w:bCs/>
              </w:rPr>
            </w:pPr>
            <w:r w:rsidRPr="001E2E87">
              <w:rPr>
                <w:bCs/>
              </w:rPr>
              <w:t>A</w:t>
            </w:r>
          </w:p>
        </w:tc>
        <w:tc>
          <w:tcPr>
            <w:tcW w:w="577" w:type="dxa"/>
          </w:tcPr>
          <w:p w:rsidR="001E2E87" w:rsidRPr="001E2E87" w:rsidRDefault="001E2E87" w:rsidP="00EC45CC">
            <w:pPr>
              <w:spacing w:before="60"/>
              <w:jc w:val="center"/>
              <w:rPr>
                <w:bCs/>
              </w:rPr>
            </w:pPr>
            <w:r w:rsidRPr="001E2E87">
              <w:rPr>
                <w:bCs/>
              </w:rPr>
              <w:t>D</w:t>
            </w:r>
          </w:p>
        </w:tc>
        <w:tc>
          <w:tcPr>
            <w:tcW w:w="576" w:type="dxa"/>
          </w:tcPr>
          <w:p w:rsidR="001E2E87" w:rsidRPr="001E2E87" w:rsidRDefault="001E2E87" w:rsidP="00EC45CC">
            <w:pPr>
              <w:spacing w:before="60"/>
              <w:jc w:val="center"/>
              <w:rPr>
                <w:bCs/>
              </w:rPr>
            </w:pPr>
            <w:r w:rsidRPr="001E2E87">
              <w:rPr>
                <w:bCs/>
              </w:rPr>
              <w:t>C</w:t>
            </w:r>
          </w:p>
        </w:tc>
        <w:tc>
          <w:tcPr>
            <w:tcW w:w="575" w:type="dxa"/>
          </w:tcPr>
          <w:p w:rsidR="001E2E87" w:rsidRPr="001E2E87" w:rsidRDefault="001E2E87" w:rsidP="00EC45CC">
            <w:pPr>
              <w:spacing w:before="60"/>
              <w:jc w:val="center"/>
              <w:rPr>
                <w:bCs/>
              </w:rPr>
            </w:pPr>
            <w:r w:rsidRPr="001E2E87">
              <w:rPr>
                <w:bCs/>
              </w:rPr>
              <w:t>B</w:t>
            </w:r>
          </w:p>
        </w:tc>
        <w:tc>
          <w:tcPr>
            <w:tcW w:w="577" w:type="dxa"/>
          </w:tcPr>
          <w:p w:rsidR="001E2E87" w:rsidRPr="001E2E87" w:rsidRDefault="001E2E87" w:rsidP="00EC45CC">
            <w:pPr>
              <w:spacing w:before="60"/>
              <w:jc w:val="center"/>
              <w:rPr>
                <w:bCs/>
              </w:rPr>
            </w:pPr>
            <w:r w:rsidRPr="001E2E87">
              <w:rPr>
                <w:bCs/>
              </w:rPr>
              <w:t>D</w:t>
            </w:r>
          </w:p>
        </w:tc>
        <w:tc>
          <w:tcPr>
            <w:tcW w:w="576" w:type="dxa"/>
          </w:tcPr>
          <w:p w:rsidR="001E2E87" w:rsidRPr="001E2E87" w:rsidRDefault="001E2E87" w:rsidP="00EC45CC">
            <w:pPr>
              <w:spacing w:before="60"/>
              <w:jc w:val="center"/>
              <w:rPr>
                <w:bCs/>
              </w:rPr>
            </w:pPr>
            <w:r w:rsidRPr="001E2E87">
              <w:rPr>
                <w:bCs/>
              </w:rPr>
              <w:t>B</w:t>
            </w:r>
          </w:p>
        </w:tc>
        <w:tc>
          <w:tcPr>
            <w:tcW w:w="577" w:type="dxa"/>
          </w:tcPr>
          <w:p w:rsidR="001E2E87" w:rsidRPr="001E2E87" w:rsidRDefault="001E2E87" w:rsidP="00EC45CC">
            <w:pPr>
              <w:spacing w:before="60"/>
              <w:jc w:val="center"/>
              <w:rPr>
                <w:bCs/>
              </w:rPr>
            </w:pPr>
            <w:r w:rsidRPr="001E2E87">
              <w:rPr>
                <w:bCs/>
              </w:rPr>
              <w:t>D</w:t>
            </w:r>
          </w:p>
        </w:tc>
        <w:tc>
          <w:tcPr>
            <w:tcW w:w="577" w:type="dxa"/>
          </w:tcPr>
          <w:p w:rsidR="001E2E87" w:rsidRPr="001E2E87" w:rsidRDefault="001E2E87" w:rsidP="00EC45CC">
            <w:pPr>
              <w:spacing w:before="60"/>
              <w:jc w:val="center"/>
              <w:rPr>
                <w:bCs/>
              </w:rPr>
            </w:pPr>
            <w:r w:rsidRPr="001E2E87">
              <w:rPr>
                <w:bCs/>
              </w:rPr>
              <w:t>A</w:t>
            </w:r>
          </w:p>
        </w:tc>
        <w:tc>
          <w:tcPr>
            <w:tcW w:w="576" w:type="dxa"/>
          </w:tcPr>
          <w:p w:rsidR="001E2E87" w:rsidRPr="001E2E87" w:rsidRDefault="001E2E87" w:rsidP="00EC45CC">
            <w:pPr>
              <w:spacing w:before="60"/>
              <w:jc w:val="center"/>
              <w:rPr>
                <w:bCs/>
              </w:rPr>
            </w:pPr>
            <w:r w:rsidRPr="001E2E87">
              <w:rPr>
                <w:bCs/>
              </w:rPr>
              <w:t>C</w:t>
            </w:r>
          </w:p>
        </w:tc>
        <w:tc>
          <w:tcPr>
            <w:tcW w:w="589" w:type="dxa"/>
          </w:tcPr>
          <w:p w:rsidR="001E2E87" w:rsidRPr="001E2E87" w:rsidRDefault="001E2E87" w:rsidP="00EC45CC">
            <w:pPr>
              <w:spacing w:before="60"/>
              <w:jc w:val="center"/>
              <w:rPr>
                <w:bCs/>
              </w:rPr>
            </w:pPr>
            <w:r w:rsidRPr="001E2E87">
              <w:rPr>
                <w:bCs/>
              </w:rPr>
              <w:t>D</w:t>
            </w:r>
          </w:p>
        </w:tc>
        <w:tc>
          <w:tcPr>
            <w:tcW w:w="587" w:type="dxa"/>
          </w:tcPr>
          <w:p w:rsidR="001E2E87" w:rsidRPr="001E2E87" w:rsidRDefault="001E2E87" w:rsidP="00EC45CC">
            <w:pPr>
              <w:spacing w:before="60"/>
              <w:jc w:val="center"/>
              <w:rPr>
                <w:bCs/>
              </w:rPr>
            </w:pPr>
            <w:r w:rsidRPr="001E2E87">
              <w:rPr>
                <w:bCs/>
              </w:rPr>
              <w:t>C</w:t>
            </w:r>
          </w:p>
        </w:tc>
        <w:tc>
          <w:tcPr>
            <w:tcW w:w="589" w:type="dxa"/>
          </w:tcPr>
          <w:p w:rsidR="001E2E87" w:rsidRPr="001E2E87" w:rsidRDefault="001E2E87" w:rsidP="00EC45CC">
            <w:pPr>
              <w:spacing w:before="60"/>
              <w:jc w:val="center"/>
              <w:rPr>
                <w:bCs/>
              </w:rPr>
            </w:pPr>
            <w:r w:rsidRPr="001E2E87">
              <w:rPr>
                <w:bCs/>
              </w:rPr>
              <w:t>D</w:t>
            </w:r>
          </w:p>
        </w:tc>
        <w:tc>
          <w:tcPr>
            <w:tcW w:w="589" w:type="dxa"/>
          </w:tcPr>
          <w:p w:rsidR="001E2E87" w:rsidRPr="001E2E87" w:rsidRDefault="001E2E87" w:rsidP="00EC45CC">
            <w:pPr>
              <w:spacing w:before="60"/>
              <w:jc w:val="center"/>
              <w:rPr>
                <w:bCs/>
              </w:rPr>
            </w:pPr>
            <w:r w:rsidRPr="001E2E87">
              <w:rPr>
                <w:bCs/>
              </w:rPr>
              <w:t>B</w:t>
            </w:r>
          </w:p>
        </w:tc>
        <w:tc>
          <w:tcPr>
            <w:tcW w:w="589" w:type="dxa"/>
          </w:tcPr>
          <w:p w:rsidR="001E2E87" w:rsidRPr="001E2E87" w:rsidRDefault="001E2E87" w:rsidP="00EC45CC">
            <w:pPr>
              <w:spacing w:before="60"/>
              <w:jc w:val="center"/>
              <w:rPr>
                <w:bCs/>
              </w:rPr>
            </w:pPr>
            <w:r w:rsidRPr="001E2E87">
              <w:rPr>
                <w:bCs/>
              </w:rPr>
              <w:t>B</w:t>
            </w:r>
          </w:p>
        </w:tc>
      </w:tr>
    </w:tbl>
    <w:p w:rsidR="001E2E87" w:rsidRPr="001E2E87" w:rsidRDefault="001E2E87" w:rsidP="001E2E87">
      <w:pPr>
        <w:spacing w:before="60"/>
        <w:jc w:val="both"/>
        <w:rPr>
          <w:b/>
          <w:bCs/>
          <w:iCs/>
          <w:lang w:val="es-ES"/>
        </w:rPr>
      </w:pPr>
      <w:r w:rsidRPr="001E2E87">
        <w:rPr>
          <w:b/>
          <w:bCs/>
          <w:iCs/>
          <w:lang w:val="es-ES"/>
        </w:rPr>
        <w:t>B. TỰ LUẬN: 3 điểm</w:t>
      </w:r>
    </w:p>
    <w:tbl>
      <w:tblPr>
        <w:tblW w:w="0" w:type="auto"/>
        <w:tblInd w:w="108" w:type="dxa"/>
        <w:tblLook w:val="04A0"/>
      </w:tblPr>
      <w:tblGrid>
        <w:gridCol w:w="7551"/>
        <w:gridCol w:w="1521"/>
      </w:tblGrid>
      <w:tr w:rsidR="001E2E87" w:rsidRPr="001E2E87" w:rsidTr="001E2E87">
        <w:tc>
          <w:tcPr>
            <w:tcW w:w="7551" w:type="dxa"/>
          </w:tcPr>
          <w:p w:rsidR="001E2E87" w:rsidRPr="001E2E87" w:rsidRDefault="001E2E87" w:rsidP="00EC45CC">
            <w:pPr>
              <w:spacing w:before="60"/>
              <w:jc w:val="both"/>
              <w:rPr>
                <w:b/>
                <w:lang w:val="es-AR"/>
              </w:rPr>
            </w:pPr>
            <w:r w:rsidRPr="001E2E87">
              <w:rPr>
                <w:b/>
                <w:lang w:val="es-AR"/>
              </w:rPr>
              <w:t>Câu 15. 1 điểm</w:t>
            </w:r>
          </w:p>
          <w:p w:rsidR="001E2E87" w:rsidRPr="001E2E87" w:rsidRDefault="001E2E87" w:rsidP="00EC45CC">
            <w:pPr>
              <w:spacing w:before="60"/>
              <w:jc w:val="both"/>
              <w:rPr>
                <w:b/>
                <w:lang w:val="es-AR"/>
              </w:rPr>
            </w:pPr>
            <w:r w:rsidRPr="001E2E87">
              <w:rPr>
                <w:lang w:val="es-AR"/>
              </w:rPr>
              <w:t xml:space="preserve">        Người ta thường đặt một tấm ván giữa mặt đường và vỉa hè để đưa xe máy từ lên hay xuống vỉa hè vì, tấm ván đóng vai trò của mặt phẳng nghiêng nên có tác dụng thay đổi độ lớn và hướng của lực tác dụng vào xe máy.</w:t>
            </w:r>
          </w:p>
        </w:tc>
        <w:tc>
          <w:tcPr>
            <w:tcW w:w="1521" w:type="dxa"/>
          </w:tcPr>
          <w:p w:rsidR="001E2E87" w:rsidRDefault="001E2E87" w:rsidP="00EC45CC">
            <w:pPr>
              <w:spacing w:before="60"/>
              <w:jc w:val="right"/>
              <w:rPr>
                <w:lang w:val="es-AR"/>
              </w:rPr>
            </w:pPr>
          </w:p>
          <w:p w:rsidR="001E2E87" w:rsidRDefault="001E2E87" w:rsidP="00EC45CC">
            <w:pPr>
              <w:spacing w:before="60"/>
              <w:jc w:val="right"/>
              <w:rPr>
                <w:lang w:val="es-AR"/>
              </w:rPr>
            </w:pPr>
          </w:p>
          <w:p w:rsidR="001E2E87" w:rsidRDefault="001E2E87" w:rsidP="00EC45CC">
            <w:pPr>
              <w:spacing w:before="60"/>
              <w:jc w:val="right"/>
              <w:rPr>
                <w:lang w:val="es-AR"/>
              </w:rPr>
            </w:pPr>
          </w:p>
          <w:p w:rsidR="001E2E87" w:rsidRPr="001E2E87" w:rsidRDefault="001E2E87" w:rsidP="001E2E87">
            <w:pPr>
              <w:spacing w:before="60"/>
              <w:jc w:val="center"/>
              <w:rPr>
                <w:lang w:val="es-AR"/>
              </w:rPr>
            </w:pPr>
            <w:r w:rsidRPr="001E2E87">
              <w:rPr>
                <w:lang w:val="es-AR"/>
              </w:rPr>
              <w:t>1 điểm</w:t>
            </w:r>
          </w:p>
        </w:tc>
      </w:tr>
      <w:tr w:rsidR="001E2E87" w:rsidRPr="001E2E87" w:rsidTr="001E2E87">
        <w:tc>
          <w:tcPr>
            <w:tcW w:w="7551" w:type="dxa"/>
          </w:tcPr>
          <w:p w:rsidR="001E2E87" w:rsidRPr="001E2E87" w:rsidRDefault="001E2E87" w:rsidP="00EC45CC">
            <w:pPr>
              <w:spacing w:before="60"/>
              <w:jc w:val="both"/>
              <w:rPr>
                <w:b/>
                <w:lang w:val="es-AR"/>
              </w:rPr>
            </w:pPr>
            <w:r w:rsidRPr="001E2E87">
              <w:rPr>
                <w:b/>
                <w:lang w:val="es-AR"/>
              </w:rPr>
              <w:t>Câu 16. 2 điểm</w:t>
            </w:r>
          </w:p>
          <w:p w:rsidR="001E2E87" w:rsidRPr="001E2E87" w:rsidRDefault="001E2E87" w:rsidP="00EC45CC">
            <w:pPr>
              <w:spacing w:before="60"/>
              <w:jc w:val="both"/>
              <w:rPr>
                <w:lang w:val="es-AR"/>
              </w:rPr>
            </w:pPr>
            <w:r w:rsidRPr="001E2E87">
              <w:rPr>
                <w:lang w:val="es-AR"/>
              </w:rPr>
              <w:t xml:space="preserve">        Thể tích của khối hộp là: V = 0,2.0</w:t>
            </w:r>
            <w:proofErr w:type="gramStart"/>
            <w:r w:rsidRPr="001E2E87">
              <w:rPr>
                <w:lang w:val="es-AR"/>
              </w:rPr>
              <w:t>,1.0,05</w:t>
            </w:r>
            <w:proofErr w:type="gramEnd"/>
            <w:r w:rsidRPr="001E2E87">
              <w:rPr>
                <w:lang w:val="es-AR"/>
              </w:rPr>
              <w:t xml:space="preserve"> = 0,001m</w:t>
            </w:r>
            <w:r w:rsidRPr="001E2E87">
              <w:rPr>
                <w:kern w:val="2"/>
                <w:vertAlign w:val="superscript"/>
                <w:lang w:val="es-AR"/>
              </w:rPr>
              <w:t>3</w:t>
            </w:r>
            <w:r w:rsidRPr="001E2E87">
              <w:rPr>
                <w:lang w:val="es-AR"/>
              </w:rPr>
              <w:t>.</w:t>
            </w:r>
          </w:p>
          <w:p w:rsidR="001E2E87" w:rsidRPr="001E2E87" w:rsidRDefault="001E2E87" w:rsidP="00EC45CC">
            <w:pPr>
              <w:spacing w:before="60"/>
              <w:jc w:val="both"/>
              <w:rPr>
                <w:lang w:val="es-AR"/>
              </w:rPr>
            </w:pPr>
            <w:r w:rsidRPr="001E2E87">
              <w:rPr>
                <w:lang w:val="es-AR"/>
              </w:rPr>
              <w:t xml:space="preserve">        Khối lượng riêng của chất làm khối hộp là </w:t>
            </w:r>
            <w:r w:rsidRPr="001E2E87">
              <w:rPr>
                <w:position w:val="-28"/>
                <w:lang w:val="es-AR"/>
              </w:rPr>
              <w:object w:dxaOrig="28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33.25pt" o:ole="">
                  <v:imagedata r:id="rId4" o:title=""/>
                </v:shape>
                <o:OLEObject Type="Embed" ProgID="Equation.3" ShapeID="_x0000_i1025" DrawAspect="Content" ObjectID="_1633618126" r:id="rId5"/>
              </w:object>
            </w:r>
            <w:r w:rsidRPr="001E2E87">
              <w:rPr>
                <w:lang w:val="es-AR"/>
              </w:rPr>
              <w:t>.</w:t>
            </w:r>
          </w:p>
          <w:p w:rsidR="001E2E87" w:rsidRPr="001E2E87" w:rsidRDefault="001E2E87" w:rsidP="00EC45CC">
            <w:pPr>
              <w:spacing w:before="60"/>
              <w:jc w:val="both"/>
              <w:rPr>
                <w:lang w:val="es-AR"/>
              </w:rPr>
            </w:pPr>
            <w:r w:rsidRPr="001E2E87">
              <w:rPr>
                <w:lang w:val="es-AR"/>
              </w:rPr>
              <w:t xml:space="preserve">        So sánh D = 2700kg/m</w:t>
            </w:r>
            <w:r w:rsidRPr="001E2E87">
              <w:rPr>
                <w:vertAlign w:val="superscript"/>
                <w:lang w:val="es-AR"/>
              </w:rPr>
              <w:t xml:space="preserve">3 </w:t>
            </w:r>
            <w:r w:rsidRPr="001E2E87">
              <w:rPr>
                <w:lang w:val="es-AR"/>
              </w:rPr>
              <w:t>với bảng khối lượng riêng, ta thấy khối hình hộp đó được làm bằng nhôm.</w:t>
            </w:r>
          </w:p>
        </w:tc>
        <w:tc>
          <w:tcPr>
            <w:tcW w:w="1521" w:type="dxa"/>
            <w:vAlign w:val="center"/>
          </w:tcPr>
          <w:p w:rsidR="001E2E87" w:rsidRDefault="001E2E87" w:rsidP="001E2E87">
            <w:pPr>
              <w:spacing w:before="60"/>
              <w:rPr>
                <w:lang w:val="es-AR"/>
              </w:rPr>
            </w:pPr>
            <w:r>
              <w:rPr>
                <w:lang w:val="es-AR"/>
              </w:rPr>
              <w:t xml:space="preserve">  </w:t>
            </w:r>
          </w:p>
          <w:p w:rsidR="001E2E87" w:rsidRPr="001E2E87" w:rsidRDefault="001E2E87" w:rsidP="001E2E87">
            <w:pPr>
              <w:spacing w:before="60"/>
              <w:rPr>
                <w:lang w:val="es-AR"/>
              </w:rPr>
            </w:pPr>
            <w:r w:rsidRPr="001E2E87">
              <w:rPr>
                <w:lang w:val="es-AR"/>
              </w:rPr>
              <w:t>0,5 điểm</w:t>
            </w:r>
          </w:p>
          <w:p w:rsidR="001E2E87" w:rsidRDefault="001E2E87" w:rsidP="001E2E87">
            <w:pPr>
              <w:spacing w:before="60"/>
              <w:jc w:val="center"/>
              <w:rPr>
                <w:lang w:val="es-AR"/>
              </w:rPr>
            </w:pPr>
          </w:p>
          <w:p w:rsidR="001E2E87" w:rsidRPr="001E2E87" w:rsidRDefault="001E2E87" w:rsidP="001E2E87">
            <w:pPr>
              <w:spacing w:before="60"/>
              <w:jc w:val="center"/>
              <w:rPr>
                <w:lang w:val="es-AR"/>
              </w:rPr>
            </w:pPr>
            <w:r w:rsidRPr="001E2E87">
              <w:rPr>
                <w:lang w:val="es-AR"/>
              </w:rPr>
              <w:t>1 điểm</w:t>
            </w:r>
          </w:p>
          <w:p w:rsidR="001E2E87" w:rsidRPr="001E2E87" w:rsidRDefault="001E2E87" w:rsidP="001E2E87">
            <w:pPr>
              <w:spacing w:before="60"/>
              <w:rPr>
                <w:lang w:val="es-AR"/>
              </w:rPr>
            </w:pPr>
          </w:p>
          <w:p w:rsidR="001E2E87" w:rsidRPr="001E2E87" w:rsidRDefault="001E2E87" w:rsidP="001E2E87">
            <w:pPr>
              <w:spacing w:before="60"/>
              <w:jc w:val="center"/>
              <w:rPr>
                <w:lang w:val="es-AR"/>
              </w:rPr>
            </w:pPr>
            <w:r w:rsidRPr="001E2E87">
              <w:rPr>
                <w:lang w:val="es-AR"/>
              </w:rPr>
              <w:t>0,5 điểm</w:t>
            </w:r>
          </w:p>
        </w:tc>
      </w:tr>
    </w:tbl>
    <w:p w:rsidR="001E2E87" w:rsidRPr="001E2E87" w:rsidRDefault="001E2E87" w:rsidP="001E2E87">
      <w:pPr>
        <w:spacing w:before="60"/>
        <w:rPr>
          <w:b/>
          <w:lang w:val="nl-NL"/>
        </w:rPr>
      </w:pPr>
      <w:r>
        <w:rPr>
          <w:b/>
          <w:lang w:val="nl-NL"/>
        </w:rPr>
        <w:t>2</w:t>
      </w:r>
      <w:r w:rsidRPr="001E2E87">
        <w:rPr>
          <w:b/>
          <w:lang w:val="nl-NL"/>
        </w:rPr>
        <w:t>. ĐỀ SỐ 2.</w:t>
      </w:r>
    </w:p>
    <w:p w:rsidR="001E2E87" w:rsidRPr="001E2E87" w:rsidRDefault="001E2E87" w:rsidP="001E2E87">
      <w:pPr>
        <w:spacing w:before="60"/>
        <w:jc w:val="both"/>
        <w:rPr>
          <w:rFonts w:eastAsia="Times New Roman"/>
          <w:b/>
          <w:lang w:val="pt-BR"/>
        </w:rPr>
      </w:pPr>
      <w:r w:rsidRPr="001E2E87">
        <w:rPr>
          <w:rFonts w:eastAsia="Times New Roman"/>
          <w:b/>
          <w:lang w:val="pt-BR"/>
        </w:rPr>
        <w:t>2.1. NỘI DUNG ĐỀ</w:t>
      </w:r>
    </w:p>
    <w:p w:rsidR="001E2E87" w:rsidRPr="001E2E87" w:rsidRDefault="001E2E87" w:rsidP="001E2E87">
      <w:pPr>
        <w:autoSpaceDE w:val="0"/>
        <w:autoSpaceDN w:val="0"/>
        <w:adjustRightInd w:val="0"/>
        <w:spacing w:before="60"/>
        <w:rPr>
          <w:rFonts w:eastAsia="Times New Roman"/>
          <w:b/>
          <w:lang w:val="pt-BR"/>
        </w:rPr>
      </w:pPr>
      <w:r w:rsidRPr="001E2E87">
        <w:rPr>
          <w:rFonts w:eastAsia="Times New Roman"/>
          <w:b/>
          <w:lang w:val="pt-BR"/>
        </w:rPr>
        <w:t>A. TRẮC NGHIỆM: Chọn phương án trả lời đúng trong các câu sau</w:t>
      </w:r>
    </w:p>
    <w:p w:rsidR="001E2E87" w:rsidRPr="001E2E87" w:rsidRDefault="001E2E87" w:rsidP="001E2E87">
      <w:pPr>
        <w:spacing w:before="60"/>
        <w:jc w:val="both"/>
        <w:rPr>
          <w:rFonts w:eastAsia="Times New Roman"/>
          <w:iCs/>
          <w:lang w:val="pt-BR"/>
        </w:rPr>
      </w:pPr>
      <w:r w:rsidRPr="001E2E87">
        <w:rPr>
          <w:rFonts w:eastAsia="Times New Roman"/>
          <w:b/>
          <w:iCs/>
          <w:lang w:val="pt-BR"/>
        </w:rPr>
        <w:t xml:space="preserve">Câu 1. </w:t>
      </w:r>
      <w:r w:rsidRPr="001E2E87">
        <w:rPr>
          <w:rFonts w:eastAsia="Times New Roman"/>
          <w:iCs/>
          <w:lang w:val="pt-BR"/>
        </w:rPr>
        <w:t>Dụng cụ dùng để đo độ dài là</w:t>
      </w:r>
    </w:p>
    <w:p w:rsidR="001E2E87" w:rsidRPr="001E2E87" w:rsidRDefault="001E2E87" w:rsidP="001E2E87">
      <w:pPr>
        <w:spacing w:before="60"/>
        <w:ind w:firstLine="663"/>
        <w:jc w:val="both"/>
        <w:rPr>
          <w:rFonts w:eastAsia="Times New Roman"/>
          <w:lang w:val="fr-FR"/>
        </w:rPr>
      </w:pPr>
      <w:r w:rsidRPr="001E2E87">
        <w:rPr>
          <w:rFonts w:eastAsia="Times New Roman"/>
          <w:lang w:val="fr-FR"/>
        </w:rPr>
        <w:t>A. Cân</w:t>
      </w:r>
      <w:r w:rsidRPr="001E2E87">
        <w:rPr>
          <w:rFonts w:eastAsia="Times New Roman"/>
          <w:lang w:val="fr-FR"/>
        </w:rPr>
        <w:tab/>
      </w:r>
      <w:r w:rsidRPr="001E2E87">
        <w:rPr>
          <w:rFonts w:eastAsia="Times New Roman"/>
          <w:lang w:val="fr-FR"/>
        </w:rPr>
        <w:tab/>
      </w:r>
      <w:r w:rsidRPr="001E2E87">
        <w:rPr>
          <w:rFonts w:eastAsia="Times New Roman"/>
          <w:lang w:val="fr-FR"/>
        </w:rPr>
        <w:tab/>
      </w:r>
      <w:r w:rsidRPr="001E2E87">
        <w:rPr>
          <w:rFonts w:eastAsia="Times New Roman"/>
          <w:lang w:val="fr-FR"/>
        </w:rPr>
        <w:tab/>
      </w:r>
      <w:r w:rsidRPr="001E2E87">
        <w:rPr>
          <w:rFonts w:eastAsia="Times New Roman"/>
          <w:lang w:val="fr-FR"/>
        </w:rPr>
        <w:tab/>
        <w:t>B. Thước mét</w:t>
      </w:r>
      <w:r w:rsidRPr="001E2E87">
        <w:rPr>
          <w:rFonts w:eastAsia="Times New Roman"/>
          <w:lang w:val="fr-FR"/>
        </w:rPr>
        <w:tab/>
      </w:r>
      <w:r w:rsidRPr="001E2E87">
        <w:rPr>
          <w:rFonts w:eastAsia="Times New Roman"/>
          <w:lang w:val="fr-FR"/>
        </w:rPr>
        <w:tab/>
      </w:r>
    </w:p>
    <w:p w:rsidR="001E2E87" w:rsidRPr="001E2E87" w:rsidRDefault="001E2E87" w:rsidP="001E2E87">
      <w:pPr>
        <w:spacing w:before="60"/>
        <w:ind w:firstLine="663"/>
        <w:jc w:val="both"/>
        <w:rPr>
          <w:rFonts w:eastAsia="Times New Roman"/>
          <w:lang w:val="fr-FR"/>
        </w:rPr>
      </w:pPr>
      <w:r w:rsidRPr="001E2E87">
        <w:rPr>
          <w:rFonts w:eastAsia="Times New Roman"/>
          <w:lang w:val="fr-FR"/>
        </w:rPr>
        <w:t>C. Xi lanh</w:t>
      </w:r>
      <w:r w:rsidRPr="001E2E87">
        <w:rPr>
          <w:rFonts w:eastAsia="Times New Roman"/>
          <w:lang w:val="fr-FR"/>
        </w:rPr>
        <w:tab/>
      </w:r>
      <w:r w:rsidRPr="001E2E87">
        <w:rPr>
          <w:rFonts w:eastAsia="Times New Roman"/>
          <w:lang w:val="fr-FR"/>
        </w:rPr>
        <w:tab/>
      </w:r>
      <w:r w:rsidRPr="001E2E87">
        <w:rPr>
          <w:rFonts w:eastAsia="Times New Roman"/>
          <w:lang w:val="fr-FR"/>
        </w:rPr>
        <w:tab/>
      </w:r>
      <w:r w:rsidRPr="001E2E87">
        <w:rPr>
          <w:rFonts w:eastAsia="Times New Roman"/>
          <w:lang w:val="fr-FR"/>
        </w:rPr>
        <w:tab/>
      </w:r>
      <w:r>
        <w:rPr>
          <w:rFonts w:eastAsia="Times New Roman"/>
          <w:lang w:val="fr-FR"/>
        </w:rPr>
        <w:t xml:space="preserve">          </w:t>
      </w:r>
      <w:r w:rsidRPr="001E2E87">
        <w:rPr>
          <w:rFonts w:eastAsia="Times New Roman"/>
          <w:lang w:val="fr-FR"/>
        </w:rPr>
        <w:t>D. Bình tràn</w:t>
      </w:r>
    </w:p>
    <w:p w:rsidR="001E2E87" w:rsidRPr="001E2E87" w:rsidRDefault="001E2E87" w:rsidP="001E2E87">
      <w:pPr>
        <w:spacing w:before="60"/>
        <w:rPr>
          <w:rFonts w:eastAsia="Times New Roman"/>
          <w:kern w:val="0"/>
          <w:lang w:val="fr-FR" w:eastAsia="en-US"/>
        </w:rPr>
      </w:pPr>
      <w:r w:rsidRPr="001E2E87">
        <w:rPr>
          <w:rFonts w:eastAsia="Times New Roman"/>
          <w:b/>
          <w:lang w:val="fr-FR"/>
        </w:rPr>
        <w:t xml:space="preserve">Câu 2. </w:t>
      </w:r>
      <w:r w:rsidRPr="001E2E87">
        <w:rPr>
          <w:rFonts w:eastAsia="Times New Roman"/>
          <w:kern w:val="0"/>
          <w:lang w:val="fr-FR" w:eastAsia="en-US"/>
        </w:rPr>
        <w:t>Lực nào dưới đây là lực đàn hồi?</w:t>
      </w:r>
    </w:p>
    <w:p w:rsidR="001E2E87" w:rsidRPr="001E2E87" w:rsidRDefault="001E2E87" w:rsidP="001E2E87">
      <w:pPr>
        <w:spacing w:before="60"/>
        <w:ind w:firstLine="737"/>
        <w:jc w:val="both"/>
        <w:rPr>
          <w:rFonts w:eastAsia="Times New Roman"/>
          <w:kern w:val="0"/>
          <w:lang w:val="fr-FR" w:eastAsia="en-US"/>
        </w:rPr>
      </w:pPr>
      <w:r w:rsidRPr="001E2E87">
        <w:rPr>
          <w:rFonts w:eastAsia="Times New Roman"/>
          <w:kern w:val="0"/>
          <w:lang w:val="fr-FR" w:eastAsia="en-US"/>
        </w:rPr>
        <w:t>A. Lực đẩy của lò xo dưới yên xe đạp.</w:t>
      </w:r>
    </w:p>
    <w:p w:rsidR="001E2E87" w:rsidRPr="001E2E87" w:rsidRDefault="001E2E87" w:rsidP="001E2E87">
      <w:pPr>
        <w:spacing w:before="60"/>
        <w:ind w:firstLine="737"/>
        <w:jc w:val="both"/>
        <w:rPr>
          <w:rFonts w:eastAsia="Times New Roman"/>
          <w:kern w:val="0"/>
          <w:lang w:val="fr-FR" w:eastAsia="en-US"/>
        </w:rPr>
      </w:pPr>
      <w:r w:rsidRPr="001E2E87">
        <w:rPr>
          <w:rFonts w:eastAsia="Times New Roman"/>
          <w:kern w:val="0"/>
          <w:lang w:val="fr-FR" w:eastAsia="en-US"/>
        </w:rPr>
        <w:t>B. Trọng lực của một quả nặng.</w:t>
      </w:r>
    </w:p>
    <w:p w:rsidR="001E2E87" w:rsidRPr="001E2E87" w:rsidRDefault="001E2E87" w:rsidP="001E2E87">
      <w:pPr>
        <w:spacing w:before="60"/>
        <w:ind w:firstLine="737"/>
        <w:jc w:val="both"/>
        <w:rPr>
          <w:rFonts w:eastAsia="Times New Roman"/>
          <w:kern w:val="0"/>
          <w:lang w:val="fr-FR" w:eastAsia="en-US"/>
        </w:rPr>
      </w:pPr>
      <w:r w:rsidRPr="001E2E87">
        <w:rPr>
          <w:rFonts w:eastAsia="Times New Roman"/>
          <w:kern w:val="0"/>
          <w:lang w:val="fr-FR" w:eastAsia="en-US"/>
        </w:rPr>
        <w:t>C. Lực hút của một nam châm tác dụng lên một miếng sắt.</w:t>
      </w:r>
    </w:p>
    <w:p w:rsidR="001E2E87" w:rsidRPr="001E2E87" w:rsidRDefault="001E2E87" w:rsidP="001E2E87">
      <w:pPr>
        <w:spacing w:before="60"/>
        <w:ind w:firstLine="737"/>
        <w:jc w:val="both"/>
        <w:rPr>
          <w:rFonts w:eastAsia="Times New Roman"/>
          <w:kern w:val="0"/>
          <w:lang w:val="fr-FR" w:eastAsia="en-US"/>
        </w:rPr>
      </w:pPr>
      <w:r w:rsidRPr="001E2E87">
        <w:rPr>
          <w:rFonts w:eastAsia="Times New Roman"/>
          <w:kern w:val="0"/>
          <w:lang w:val="fr-FR" w:eastAsia="en-US"/>
        </w:rPr>
        <w:t>D. Lực kết dính giữa một tờ giấy dán trên bảng với mặt bảng.</w:t>
      </w:r>
    </w:p>
    <w:p w:rsidR="001E2E87" w:rsidRPr="001E2E87" w:rsidRDefault="001E2E87" w:rsidP="001E2E87">
      <w:pPr>
        <w:spacing w:before="60"/>
        <w:jc w:val="both"/>
        <w:rPr>
          <w:lang w:val="es-AR"/>
        </w:rPr>
      </w:pPr>
      <w:r w:rsidRPr="001E2E87">
        <w:rPr>
          <w:b/>
          <w:lang w:val="es-AR"/>
        </w:rPr>
        <w:t xml:space="preserve">Câu 3. </w:t>
      </w:r>
      <w:r w:rsidRPr="001E2E87">
        <w:rPr>
          <w:lang w:val="es-AR"/>
        </w:rPr>
        <w:t>Đặt một quyển sách nằm yên trên mặt bàn nằm ngang. Quyển sách chịu tác dụng của hai lực cân bằng là</w:t>
      </w:r>
    </w:p>
    <w:p w:rsidR="001E2E87" w:rsidRPr="001E2E87" w:rsidRDefault="001E2E87" w:rsidP="001E2E87">
      <w:pPr>
        <w:spacing w:before="60"/>
        <w:jc w:val="both"/>
        <w:rPr>
          <w:lang w:val="es-AR"/>
        </w:rPr>
      </w:pPr>
      <w:r w:rsidRPr="001E2E87">
        <w:rPr>
          <w:lang w:val="es-AR"/>
        </w:rPr>
        <w:lastRenderedPageBreak/>
        <w:tab/>
        <w:t>A. lực hút của trái đất tác dụng lên quyển sách hướng thẳng đứng từ dưới lên trên và lực của mặt bàn tác dụng lên quyển sách hướng thẳng đứng từ trên xuống dưới.</w:t>
      </w:r>
    </w:p>
    <w:p w:rsidR="001E2E87" w:rsidRPr="001E2E87" w:rsidRDefault="001E2E87" w:rsidP="001E2E87">
      <w:pPr>
        <w:spacing w:before="60"/>
        <w:jc w:val="both"/>
        <w:rPr>
          <w:lang w:val="es-AR"/>
        </w:rPr>
      </w:pPr>
      <w:r w:rsidRPr="001E2E87">
        <w:rPr>
          <w:lang w:val="es-AR"/>
        </w:rPr>
        <w:tab/>
        <w:t>B. trọng lực của quyển sách và lực ma sát giữa quyển sách với mặt bàn.</w:t>
      </w:r>
    </w:p>
    <w:p w:rsidR="001E2E87" w:rsidRPr="001E2E87" w:rsidRDefault="001E2E87" w:rsidP="001E2E87">
      <w:pPr>
        <w:spacing w:before="60"/>
        <w:jc w:val="both"/>
        <w:rPr>
          <w:lang w:val="es-AR"/>
        </w:rPr>
      </w:pPr>
      <w:r w:rsidRPr="001E2E87">
        <w:rPr>
          <w:lang w:val="es-AR"/>
        </w:rPr>
        <w:tab/>
        <w:t>C. lực hút của trái đất tác dụng lên quyển sách hướng thẳng đứng từ trên xuống dưới và lực của mặt bàn tác dụng lên quyển sách hướng thẳng đứng từ dưới lên trên.</w:t>
      </w:r>
    </w:p>
    <w:p w:rsidR="001E2E87" w:rsidRPr="001E2E87" w:rsidRDefault="001E2E87" w:rsidP="001E2E87">
      <w:pPr>
        <w:spacing w:before="60"/>
        <w:jc w:val="both"/>
        <w:rPr>
          <w:lang w:val="es-AR"/>
        </w:rPr>
      </w:pPr>
      <w:r w:rsidRPr="001E2E87">
        <w:rPr>
          <w:lang w:val="es-AR"/>
        </w:rPr>
        <w:tab/>
        <w:t>D. lực đỡ của mặt bàn và lực ma sát giữ quyển sách đứng yên trên mặt bàn.</w:t>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b/>
          <w:lang w:val="es-AR"/>
        </w:rPr>
        <w:t xml:space="preserve">Câu 4. </w:t>
      </w:r>
      <w:r w:rsidRPr="001E2E87">
        <w:rPr>
          <w:rFonts w:eastAsia="Times New Roman"/>
          <w:bCs/>
          <w:kern w:val="0"/>
          <w:lang w:val="es-AR" w:eastAsia="en-US"/>
        </w:rPr>
        <w:t xml:space="preserve">Người ta sử dụng mặt phẳng nghiêng để đưa một vật lên cao, so với cách kéo trực tiếp </w:t>
      </w:r>
      <w:r w:rsidRPr="001E2E87">
        <w:rPr>
          <w:rFonts w:eastAsia="Times New Roman"/>
          <w:kern w:val="0"/>
          <w:lang w:val="es-AR" w:eastAsia="en-US"/>
        </w:rPr>
        <w:t>vật lên thì khi sử dụng mặt phẳng nghiêng ta có thể</w:t>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kern w:val="0"/>
          <w:lang w:val="es-AR" w:eastAsia="en-US"/>
        </w:rPr>
        <w:tab/>
        <w:t>A. kéo vật lên với lực kéo nhỏ hơn trọng lượng của vật.</w:t>
      </w:r>
      <w:r w:rsidRPr="001E2E87">
        <w:rPr>
          <w:rFonts w:eastAsia="Times New Roman"/>
          <w:kern w:val="0"/>
          <w:lang w:val="es-AR" w:eastAsia="en-US"/>
        </w:rPr>
        <w:tab/>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kern w:val="0"/>
          <w:lang w:val="es-AR" w:eastAsia="en-US"/>
        </w:rPr>
        <w:tab/>
        <w:t>B. làm thay đổi phương của trọng lực tác dụng lên vật.</w:t>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kern w:val="0"/>
          <w:lang w:val="es-AR" w:eastAsia="en-US"/>
        </w:rPr>
        <w:tab/>
        <w:t>B. làm giảm trọng lượng của vật.</w:t>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kern w:val="0"/>
          <w:lang w:val="es-AR" w:eastAsia="en-US"/>
        </w:rPr>
        <w:tab/>
        <w:t>D. kéo vật lên với lực kéo lớn hơn trọng lượng của vật.</w:t>
      </w:r>
    </w:p>
    <w:p w:rsidR="001E2E87" w:rsidRPr="001E2E87" w:rsidRDefault="001E2E87" w:rsidP="001E2E87">
      <w:pPr>
        <w:spacing w:before="60"/>
        <w:rPr>
          <w:rFonts w:eastAsia="Times New Roman"/>
          <w:kern w:val="0"/>
          <w:lang w:val="es-AR" w:eastAsia="en-US"/>
        </w:rPr>
      </w:pPr>
      <w:r w:rsidRPr="001E2E87">
        <w:rPr>
          <w:rFonts w:eastAsia="Times New Roman"/>
          <w:b/>
          <w:lang w:val="es-AR"/>
        </w:rPr>
        <w:t xml:space="preserve">Câu 5. </w:t>
      </w:r>
      <w:r w:rsidRPr="001E2E87">
        <w:rPr>
          <w:rFonts w:eastAsia="Times New Roman"/>
          <w:kern w:val="0"/>
          <w:lang w:val="es-AR" w:eastAsia="en-US"/>
        </w:rPr>
        <w:t>Một quả nặng có trọng lượng 0,1N. Khối lượng của quả nặng là</w:t>
      </w:r>
    </w:p>
    <w:p w:rsidR="001E2E87" w:rsidRPr="001E2E87" w:rsidRDefault="001E2E87" w:rsidP="001E2E87">
      <w:pPr>
        <w:spacing w:before="60"/>
        <w:jc w:val="both"/>
        <w:rPr>
          <w:rFonts w:eastAsia="Times New Roman"/>
          <w:kern w:val="0"/>
          <w:lang w:val="es-AR" w:eastAsia="en-US"/>
        </w:rPr>
      </w:pPr>
      <w:r>
        <w:rPr>
          <w:rFonts w:eastAsia="Times New Roman"/>
          <w:kern w:val="0"/>
          <w:lang w:val="es-AR" w:eastAsia="en-US"/>
        </w:rPr>
        <w:tab/>
        <w:t>A. 1000g</w:t>
      </w:r>
      <w:r>
        <w:rPr>
          <w:rFonts w:eastAsia="Times New Roman"/>
          <w:kern w:val="0"/>
          <w:lang w:val="es-AR" w:eastAsia="en-US"/>
        </w:rPr>
        <w:tab/>
      </w:r>
      <w:r>
        <w:rPr>
          <w:rFonts w:eastAsia="Times New Roman"/>
          <w:kern w:val="0"/>
          <w:lang w:val="es-AR" w:eastAsia="en-US"/>
        </w:rPr>
        <w:tab/>
        <w:t>B.100g</w:t>
      </w:r>
      <w:r>
        <w:rPr>
          <w:rFonts w:eastAsia="Times New Roman"/>
          <w:kern w:val="0"/>
          <w:lang w:val="es-AR" w:eastAsia="en-US"/>
        </w:rPr>
        <w:tab/>
      </w:r>
      <w:r>
        <w:rPr>
          <w:rFonts w:eastAsia="Times New Roman"/>
          <w:kern w:val="0"/>
          <w:lang w:val="es-AR" w:eastAsia="en-US"/>
        </w:rPr>
        <w:tab/>
      </w:r>
      <w:r>
        <w:rPr>
          <w:rFonts w:eastAsia="Times New Roman"/>
          <w:kern w:val="0"/>
          <w:lang w:val="es-AR" w:eastAsia="en-US"/>
        </w:rPr>
        <w:tab/>
        <w:t>C. 10g</w:t>
      </w:r>
      <w:r>
        <w:rPr>
          <w:rFonts w:eastAsia="Times New Roman"/>
          <w:kern w:val="0"/>
          <w:lang w:val="es-AR" w:eastAsia="en-US"/>
        </w:rPr>
        <w:tab/>
      </w:r>
      <w:r w:rsidRPr="001E2E87">
        <w:rPr>
          <w:rFonts w:eastAsia="Times New Roman"/>
          <w:kern w:val="0"/>
          <w:lang w:val="es-AR" w:eastAsia="en-US"/>
        </w:rPr>
        <w:tab/>
        <w:t>D. 1g</w:t>
      </w:r>
    </w:p>
    <w:p w:rsidR="001E2E87" w:rsidRPr="001E2E87" w:rsidRDefault="001E2E87" w:rsidP="001E2E87">
      <w:pPr>
        <w:autoSpaceDE w:val="0"/>
        <w:autoSpaceDN w:val="0"/>
        <w:adjustRightInd w:val="0"/>
        <w:spacing w:before="60"/>
        <w:jc w:val="both"/>
        <w:rPr>
          <w:rFonts w:eastAsia="Times New Roman"/>
          <w:b/>
          <w:kern w:val="0"/>
          <w:lang w:val="es-AR" w:eastAsia="en-US"/>
        </w:rPr>
      </w:pPr>
      <w:r w:rsidRPr="001E2E87">
        <w:rPr>
          <w:rFonts w:eastAsia="Times New Roman"/>
          <w:b/>
          <w:lang w:val="es-AR"/>
        </w:rPr>
        <w:t xml:space="preserve">Câu 6. </w:t>
      </w:r>
      <w:r w:rsidRPr="001E2E87">
        <w:rPr>
          <w:rFonts w:eastAsia="Times New Roman"/>
          <w:bCs/>
          <w:kern w:val="0"/>
          <w:lang w:val="es-AR" w:eastAsia="en-US"/>
        </w:rPr>
        <w:t>Một vật đặc ở mặt đất có khối lượng là 8000g và thể tích là 2dm</w:t>
      </w:r>
      <w:r w:rsidRPr="001E2E87">
        <w:rPr>
          <w:rFonts w:eastAsia="Times New Roman"/>
          <w:bCs/>
          <w:kern w:val="0"/>
          <w:vertAlign w:val="superscript"/>
          <w:lang w:val="es-AR" w:eastAsia="en-US"/>
        </w:rPr>
        <w:t>3</w:t>
      </w:r>
      <w:r w:rsidRPr="001E2E87">
        <w:rPr>
          <w:rFonts w:eastAsia="Times New Roman"/>
          <w:bCs/>
          <w:kern w:val="0"/>
          <w:lang w:val="es-AR" w:eastAsia="en-US"/>
        </w:rPr>
        <w:t xml:space="preserve">. Trọng lượng riêng của chất </w:t>
      </w:r>
      <w:r w:rsidRPr="001E2E87">
        <w:rPr>
          <w:rFonts w:eastAsia="Times New Roman"/>
          <w:kern w:val="0"/>
          <w:lang w:val="es-AR" w:eastAsia="en-US"/>
        </w:rPr>
        <w:t xml:space="preserve">làm vật này là </w:t>
      </w:r>
    </w:p>
    <w:p w:rsidR="001E2E87" w:rsidRPr="001E2E87" w:rsidRDefault="001E2E87" w:rsidP="001E2E87">
      <w:pPr>
        <w:autoSpaceDE w:val="0"/>
        <w:autoSpaceDN w:val="0"/>
        <w:adjustRightInd w:val="0"/>
        <w:spacing w:before="60"/>
        <w:jc w:val="both"/>
        <w:rPr>
          <w:rFonts w:eastAsia="Times New Roman"/>
          <w:kern w:val="0"/>
          <w:lang w:val="es-AR" w:eastAsia="en-US"/>
        </w:rPr>
      </w:pPr>
      <w:r w:rsidRPr="001E2E87">
        <w:rPr>
          <w:rFonts w:eastAsia="Times New Roman"/>
          <w:kern w:val="0"/>
          <w:lang w:val="es-AR" w:eastAsia="en-US"/>
        </w:rPr>
        <w:tab/>
        <w:t>A. 40N/m</w:t>
      </w:r>
      <w:r w:rsidRPr="001E2E87">
        <w:rPr>
          <w:rFonts w:eastAsia="Times New Roman"/>
          <w:kern w:val="0"/>
          <w:vertAlign w:val="superscript"/>
          <w:lang w:val="es-AR" w:eastAsia="en-US"/>
        </w:rPr>
        <w:t>3</w:t>
      </w:r>
      <w:r w:rsidRPr="001E2E87">
        <w:rPr>
          <w:rFonts w:eastAsia="Times New Roman"/>
          <w:kern w:val="0"/>
          <w:lang w:val="es-AR" w:eastAsia="en-US"/>
        </w:rPr>
        <w:t xml:space="preserve">. </w:t>
      </w:r>
      <w:r w:rsidRPr="001E2E87">
        <w:rPr>
          <w:rFonts w:eastAsia="Times New Roman"/>
          <w:kern w:val="0"/>
          <w:lang w:val="es-AR" w:eastAsia="en-US"/>
        </w:rPr>
        <w:tab/>
      </w:r>
      <w:r w:rsidRPr="001E2E87">
        <w:rPr>
          <w:rFonts w:eastAsia="Times New Roman"/>
          <w:kern w:val="0"/>
          <w:lang w:val="es-AR" w:eastAsia="en-US"/>
        </w:rPr>
        <w:tab/>
        <w:t>B. 400N/m</w:t>
      </w:r>
      <w:r w:rsidRPr="001E2E87">
        <w:rPr>
          <w:rFonts w:eastAsia="Times New Roman"/>
          <w:kern w:val="0"/>
          <w:vertAlign w:val="superscript"/>
          <w:lang w:val="es-AR" w:eastAsia="en-US"/>
        </w:rPr>
        <w:t>3</w:t>
      </w:r>
      <w:r w:rsidRPr="001E2E87">
        <w:rPr>
          <w:rFonts w:eastAsia="Times New Roman"/>
          <w:kern w:val="0"/>
          <w:lang w:val="es-AR" w:eastAsia="en-US"/>
        </w:rPr>
        <w:t>.</w:t>
      </w:r>
      <w:r w:rsidRPr="001E2E87">
        <w:rPr>
          <w:rFonts w:eastAsia="Times New Roman"/>
          <w:kern w:val="0"/>
          <w:lang w:val="es-AR" w:eastAsia="en-US"/>
        </w:rPr>
        <w:tab/>
      </w:r>
      <w:r w:rsidRPr="001E2E87">
        <w:rPr>
          <w:rFonts w:eastAsia="Times New Roman"/>
          <w:kern w:val="0"/>
          <w:lang w:val="es-AR" w:eastAsia="en-US"/>
        </w:rPr>
        <w:tab/>
        <w:t>C. 4000N/m</w:t>
      </w:r>
      <w:r w:rsidRPr="001E2E87">
        <w:rPr>
          <w:rFonts w:eastAsia="Times New Roman"/>
          <w:kern w:val="0"/>
          <w:vertAlign w:val="superscript"/>
          <w:lang w:val="es-AR" w:eastAsia="en-US"/>
        </w:rPr>
        <w:t>3</w:t>
      </w:r>
      <w:r>
        <w:rPr>
          <w:rFonts w:eastAsia="Times New Roman"/>
          <w:kern w:val="0"/>
          <w:lang w:val="es-AR" w:eastAsia="en-US"/>
        </w:rPr>
        <w:t xml:space="preserve">. </w:t>
      </w:r>
      <w:r>
        <w:rPr>
          <w:rFonts w:eastAsia="Times New Roman"/>
          <w:kern w:val="0"/>
          <w:lang w:val="es-AR" w:eastAsia="en-US"/>
        </w:rPr>
        <w:tab/>
      </w:r>
      <w:r w:rsidRPr="001E2E87">
        <w:rPr>
          <w:rFonts w:eastAsia="Times New Roman"/>
          <w:kern w:val="0"/>
          <w:lang w:val="es-AR" w:eastAsia="en-US"/>
        </w:rPr>
        <w:t>D. 40000N/m</w:t>
      </w:r>
      <w:r w:rsidRPr="001E2E87">
        <w:rPr>
          <w:rFonts w:eastAsia="Times New Roman"/>
          <w:kern w:val="0"/>
          <w:vertAlign w:val="superscript"/>
          <w:lang w:val="es-AR" w:eastAsia="en-US"/>
        </w:rPr>
        <w:t>3</w:t>
      </w:r>
      <w:r w:rsidRPr="001E2E87">
        <w:rPr>
          <w:rFonts w:eastAsia="Times New Roman"/>
          <w:kern w:val="0"/>
          <w:lang w:val="es-AR" w:eastAsia="en-US"/>
        </w:rPr>
        <w:t>.</w:t>
      </w:r>
    </w:p>
    <w:p w:rsidR="001E2E87" w:rsidRPr="001E2E87" w:rsidRDefault="001E2E87" w:rsidP="001E2E87">
      <w:pPr>
        <w:spacing w:before="60"/>
        <w:jc w:val="both"/>
        <w:rPr>
          <w:b/>
          <w:lang w:val="es-AR"/>
        </w:rPr>
      </w:pPr>
      <w:r w:rsidRPr="001E2E87">
        <w:rPr>
          <w:rFonts w:eastAsia="Times New Roman"/>
          <w:b/>
          <w:lang w:val="es-AR"/>
        </w:rPr>
        <w:t xml:space="preserve">B. TỰ LUẬN: </w:t>
      </w:r>
      <w:r w:rsidRPr="001E2E87">
        <w:rPr>
          <w:b/>
          <w:lang w:val="es-AR"/>
        </w:rPr>
        <w:t>Viết câu trả lời hoặc lời giải cho các câu sau</w:t>
      </w:r>
    </w:p>
    <w:p w:rsidR="001E2E87" w:rsidRPr="001E2E87" w:rsidRDefault="001E2E87" w:rsidP="001E2E87">
      <w:pPr>
        <w:spacing w:before="60"/>
        <w:rPr>
          <w:rFonts w:eastAsia="Times New Roman"/>
          <w:kern w:val="0"/>
          <w:lang w:val="es-AR" w:eastAsia="en-US"/>
        </w:rPr>
      </w:pPr>
      <w:r w:rsidRPr="001E2E87">
        <w:rPr>
          <w:b/>
          <w:lang w:val="es-AR"/>
        </w:rPr>
        <w:t xml:space="preserve">Câu 7. </w:t>
      </w:r>
      <w:r w:rsidRPr="001E2E87">
        <w:rPr>
          <w:rFonts w:eastAsia="Times New Roman"/>
          <w:lang w:val="es-AR"/>
        </w:rPr>
        <w:t>Mô tả hiện tượng xảy ra khi treo một vật vào đầu dưới của một lò xo được gắn cố định vào giá thí nghiệm?</w:t>
      </w:r>
    </w:p>
    <w:p w:rsidR="001E2E87" w:rsidRPr="001E2E87" w:rsidRDefault="001E2E87" w:rsidP="001E2E87">
      <w:pPr>
        <w:spacing w:before="60"/>
        <w:jc w:val="both"/>
        <w:rPr>
          <w:b/>
          <w:lang w:val="es-AR"/>
        </w:rPr>
      </w:pPr>
      <w:r w:rsidRPr="001E2E87">
        <w:rPr>
          <w:b/>
          <w:lang w:val="es-AR"/>
        </w:rPr>
        <w:t xml:space="preserve">Câu 8. </w:t>
      </w:r>
      <w:r w:rsidRPr="001E2E87">
        <w:rPr>
          <w:lang w:val="es-AR"/>
        </w:rPr>
        <w:t>Phát biểu và viết công thức tính khối lượng riêng? nêu rõ ký hiệu, đơn vị của các đại lượng có trong công thức.</w:t>
      </w:r>
    </w:p>
    <w:p w:rsidR="001E2E87" w:rsidRPr="001E2E87" w:rsidRDefault="001E2E87" w:rsidP="001E2E87">
      <w:pPr>
        <w:spacing w:before="60"/>
        <w:jc w:val="both"/>
        <w:rPr>
          <w:lang w:val="es-AR"/>
        </w:rPr>
      </w:pPr>
      <w:r w:rsidRPr="001E2E87">
        <w:rPr>
          <w:b/>
          <w:lang w:val="es-AR"/>
        </w:rPr>
        <w:t xml:space="preserve">Câu 9. </w:t>
      </w:r>
      <w:r w:rsidRPr="001E2E87">
        <w:rPr>
          <w:lang w:val="es-AR"/>
        </w:rPr>
        <w:t>Cho bảng khối lượng riêng của một số chất như sau</w:t>
      </w:r>
    </w:p>
    <w:tbl>
      <w:tblPr>
        <w:tblW w:w="7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693"/>
        <w:gridCol w:w="1354"/>
        <w:gridCol w:w="2693"/>
      </w:tblGrid>
      <w:tr w:rsidR="001E2E87" w:rsidRPr="001E2E87" w:rsidTr="00EC45CC">
        <w:trPr>
          <w:jc w:val="center"/>
        </w:trPr>
        <w:tc>
          <w:tcPr>
            <w:tcW w:w="1101" w:type="dxa"/>
          </w:tcPr>
          <w:p w:rsidR="001E2E87" w:rsidRPr="001E2E87" w:rsidRDefault="001E2E87" w:rsidP="00EC45CC">
            <w:pPr>
              <w:spacing w:before="60"/>
              <w:jc w:val="both"/>
              <w:rPr>
                <w:lang w:val="es-AR"/>
              </w:rPr>
            </w:pPr>
            <w:r w:rsidRPr="001E2E87">
              <w:rPr>
                <w:lang w:val="es-AR"/>
              </w:rPr>
              <w:t>Chất</w:t>
            </w:r>
          </w:p>
        </w:tc>
        <w:tc>
          <w:tcPr>
            <w:tcW w:w="2693" w:type="dxa"/>
          </w:tcPr>
          <w:p w:rsidR="001E2E87" w:rsidRPr="001E2E87" w:rsidRDefault="001E2E87" w:rsidP="00EC45CC">
            <w:pPr>
              <w:spacing w:before="60"/>
              <w:jc w:val="both"/>
              <w:rPr>
                <w:lang w:val="es-AR"/>
              </w:rPr>
            </w:pPr>
            <w:r w:rsidRPr="001E2E87">
              <w:rPr>
                <w:lang w:val="es-AR"/>
              </w:rPr>
              <w:t>Khối lượng riêng (kg/m</w:t>
            </w:r>
            <w:r w:rsidRPr="001E2E87">
              <w:rPr>
                <w:vertAlign w:val="superscript"/>
                <w:lang w:val="es-AR"/>
              </w:rPr>
              <w:t>3</w:t>
            </w:r>
            <w:r w:rsidRPr="001E2E87">
              <w:rPr>
                <w:lang w:val="es-AR"/>
              </w:rPr>
              <w:t>)</w:t>
            </w:r>
          </w:p>
        </w:tc>
        <w:tc>
          <w:tcPr>
            <w:tcW w:w="1354" w:type="dxa"/>
          </w:tcPr>
          <w:p w:rsidR="001E2E87" w:rsidRPr="001E2E87" w:rsidRDefault="001E2E87" w:rsidP="00EC45CC">
            <w:pPr>
              <w:spacing w:before="60"/>
              <w:jc w:val="both"/>
              <w:rPr>
                <w:lang w:val="es-AR"/>
              </w:rPr>
            </w:pPr>
            <w:r w:rsidRPr="001E2E87">
              <w:rPr>
                <w:lang w:val="es-AR"/>
              </w:rPr>
              <w:t>Chất</w:t>
            </w:r>
          </w:p>
        </w:tc>
        <w:tc>
          <w:tcPr>
            <w:tcW w:w="2693" w:type="dxa"/>
          </w:tcPr>
          <w:p w:rsidR="001E2E87" w:rsidRPr="001E2E87" w:rsidRDefault="001E2E87" w:rsidP="00EC45CC">
            <w:pPr>
              <w:spacing w:before="60"/>
              <w:jc w:val="both"/>
              <w:rPr>
                <w:lang w:val="es-AR"/>
              </w:rPr>
            </w:pPr>
            <w:r w:rsidRPr="001E2E87">
              <w:rPr>
                <w:lang w:val="es-AR"/>
              </w:rPr>
              <w:t>Khối lượng riêng (kg/m</w:t>
            </w:r>
            <w:r w:rsidRPr="001E2E87">
              <w:rPr>
                <w:vertAlign w:val="superscript"/>
                <w:lang w:val="es-AR"/>
              </w:rPr>
              <w:t>3</w:t>
            </w:r>
            <w:r w:rsidRPr="001E2E87">
              <w:rPr>
                <w:lang w:val="es-AR"/>
              </w:rPr>
              <w:t>)</w:t>
            </w:r>
          </w:p>
        </w:tc>
      </w:tr>
      <w:tr w:rsidR="001E2E87" w:rsidRPr="001E2E87" w:rsidTr="00EC45CC">
        <w:trPr>
          <w:jc w:val="center"/>
        </w:trPr>
        <w:tc>
          <w:tcPr>
            <w:tcW w:w="1101" w:type="dxa"/>
          </w:tcPr>
          <w:p w:rsidR="001E2E87" w:rsidRPr="001E2E87" w:rsidRDefault="001E2E87" w:rsidP="00EC45CC">
            <w:pPr>
              <w:spacing w:before="60"/>
              <w:jc w:val="both"/>
              <w:rPr>
                <w:lang w:val="es-AR"/>
              </w:rPr>
            </w:pPr>
            <w:r w:rsidRPr="001E2E87">
              <w:rPr>
                <w:lang w:val="es-AR"/>
              </w:rPr>
              <w:t>Nhôm</w:t>
            </w:r>
          </w:p>
        </w:tc>
        <w:tc>
          <w:tcPr>
            <w:tcW w:w="2693" w:type="dxa"/>
          </w:tcPr>
          <w:p w:rsidR="001E2E87" w:rsidRPr="001E2E87" w:rsidRDefault="001E2E87" w:rsidP="00EC45CC">
            <w:pPr>
              <w:spacing w:before="60"/>
              <w:jc w:val="right"/>
              <w:rPr>
                <w:lang w:val="es-AR"/>
              </w:rPr>
            </w:pPr>
            <w:r w:rsidRPr="001E2E87">
              <w:rPr>
                <w:lang w:val="es-AR"/>
              </w:rPr>
              <w:t>2700</w:t>
            </w:r>
          </w:p>
        </w:tc>
        <w:tc>
          <w:tcPr>
            <w:tcW w:w="1354" w:type="dxa"/>
          </w:tcPr>
          <w:p w:rsidR="001E2E87" w:rsidRPr="001E2E87" w:rsidRDefault="001E2E87" w:rsidP="00EC45CC">
            <w:pPr>
              <w:spacing w:before="60"/>
              <w:jc w:val="both"/>
              <w:rPr>
                <w:lang w:val="es-AR"/>
              </w:rPr>
            </w:pPr>
            <w:r w:rsidRPr="001E2E87">
              <w:rPr>
                <w:lang w:val="es-AR"/>
              </w:rPr>
              <w:t>Thủy ngân</w:t>
            </w:r>
          </w:p>
        </w:tc>
        <w:tc>
          <w:tcPr>
            <w:tcW w:w="2693" w:type="dxa"/>
          </w:tcPr>
          <w:p w:rsidR="001E2E87" w:rsidRPr="001E2E87" w:rsidRDefault="001E2E87" w:rsidP="00EC45CC">
            <w:pPr>
              <w:spacing w:before="60"/>
              <w:jc w:val="right"/>
              <w:rPr>
                <w:lang w:val="es-AR"/>
              </w:rPr>
            </w:pPr>
            <w:r w:rsidRPr="001E2E87">
              <w:rPr>
                <w:lang w:val="es-AR"/>
              </w:rPr>
              <w:t>13600</w:t>
            </w:r>
          </w:p>
        </w:tc>
      </w:tr>
      <w:tr w:rsidR="001E2E87" w:rsidRPr="001E2E87" w:rsidTr="00EC45CC">
        <w:trPr>
          <w:jc w:val="center"/>
        </w:trPr>
        <w:tc>
          <w:tcPr>
            <w:tcW w:w="1101" w:type="dxa"/>
          </w:tcPr>
          <w:p w:rsidR="001E2E87" w:rsidRPr="001E2E87" w:rsidRDefault="001E2E87" w:rsidP="00EC45CC">
            <w:pPr>
              <w:spacing w:before="60"/>
              <w:jc w:val="both"/>
              <w:rPr>
                <w:lang w:val="es-AR"/>
              </w:rPr>
            </w:pPr>
            <w:r w:rsidRPr="001E2E87">
              <w:rPr>
                <w:lang w:val="es-AR"/>
              </w:rPr>
              <w:t>Sắt</w:t>
            </w:r>
          </w:p>
        </w:tc>
        <w:tc>
          <w:tcPr>
            <w:tcW w:w="2693" w:type="dxa"/>
          </w:tcPr>
          <w:p w:rsidR="001E2E87" w:rsidRPr="001E2E87" w:rsidRDefault="001E2E87" w:rsidP="00EC45CC">
            <w:pPr>
              <w:spacing w:before="60"/>
              <w:jc w:val="right"/>
              <w:rPr>
                <w:lang w:val="es-AR"/>
              </w:rPr>
            </w:pPr>
            <w:r w:rsidRPr="001E2E87">
              <w:rPr>
                <w:lang w:val="es-AR"/>
              </w:rPr>
              <w:t>7800</w:t>
            </w:r>
          </w:p>
        </w:tc>
        <w:tc>
          <w:tcPr>
            <w:tcW w:w="1354" w:type="dxa"/>
          </w:tcPr>
          <w:p w:rsidR="001E2E87" w:rsidRPr="001E2E87" w:rsidRDefault="001E2E87" w:rsidP="00EC45CC">
            <w:pPr>
              <w:spacing w:before="60"/>
              <w:jc w:val="both"/>
              <w:rPr>
                <w:lang w:val="es-AR"/>
              </w:rPr>
            </w:pPr>
            <w:r w:rsidRPr="001E2E87">
              <w:rPr>
                <w:lang w:val="es-AR"/>
              </w:rPr>
              <w:t>Nước</w:t>
            </w:r>
          </w:p>
        </w:tc>
        <w:tc>
          <w:tcPr>
            <w:tcW w:w="2693" w:type="dxa"/>
          </w:tcPr>
          <w:p w:rsidR="001E2E87" w:rsidRPr="001E2E87" w:rsidRDefault="001E2E87" w:rsidP="00EC45CC">
            <w:pPr>
              <w:spacing w:before="60"/>
              <w:jc w:val="right"/>
              <w:rPr>
                <w:lang w:val="es-AR"/>
              </w:rPr>
            </w:pPr>
            <w:r w:rsidRPr="001E2E87">
              <w:rPr>
                <w:lang w:val="es-AR"/>
              </w:rPr>
              <w:t>1000</w:t>
            </w:r>
          </w:p>
        </w:tc>
      </w:tr>
      <w:tr w:rsidR="001E2E87" w:rsidRPr="001E2E87" w:rsidTr="00EC45CC">
        <w:trPr>
          <w:jc w:val="center"/>
        </w:trPr>
        <w:tc>
          <w:tcPr>
            <w:tcW w:w="1101" w:type="dxa"/>
          </w:tcPr>
          <w:p w:rsidR="001E2E87" w:rsidRPr="001E2E87" w:rsidRDefault="001E2E87" w:rsidP="00EC45CC">
            <w:pPr>
              <w:spacing w:before="60"/>
              <w:jc w:val="both"/>
              <w:rPr>
                <w:lang w:val="es-AR"/>
              </w:rPr>
            </w:pPr>
            <w:r w:rsidRPr="001E2E87">
              <w:rPr>
                <w:lang w:val="es-AR"/>
              </w:rPr>
              <w:t>Chì</w:t>
            </w:r>
          </w:p>
        </w:tc>
        <w:tc>
          <w:tcPr>
            <w:tcW w:w="2693" w:type="dxa"/>
          </w:tcPr>
          <w:p w:rsidR="001E2E87" w:rsidRPr="001E2E87" w:rsidRDefault="001E2E87" w:rsidP="00EC45CC">
            <w:pPr>
              <w:spacing w:before="60"/>
              <w:jc w:val="right"/>
              <w:rPr>
                <w:lang w:val="es-AR"/>
              </w:rPr>
            </w:pPr>
            <w:r w:rsidRPr="001E2E87">
              <w:rPr>
                <w:lang w:val="es-AR"/>
              </w:rPr>
              <w:t>11300</w:t>
            </w:r>
          </w:p>
        </w:tc>
        <w:tc>
          <w:tcPr>
            <w:tcW w:w="1354" w:type="dxa"/>
          </w:tcPr>
          <w:p w:rsidR="001E2E87" w:rsidRPr="001E2E87" w:rsidRDefault="001E2E87" w:rsidP="00EC45CC">
            <w:pPr>
              <w:spacing w:before="60"/>
              <w:jc w:val="both"/>
              <w:rPr>
                <w:lang w:val="es-AR"/>
              </w:rPr>
            </w:pPr>
            <w:r w:rsidRPr="001E2E87">
              <w:rPr>
                <w:lang w:val="es-AR"/>
              </w:rPr>
              <w:t>Xăng</w:t>
            </w:r>
          </w:p>
        </w:tc>
        <w:tc>
          <w:tcPr>
            <w:tcW w:w="2693" w:type="dxa"/>
          </w:tcPr>
          <w:p w:rsidR="001E2E87" w:rsidRPr="001E2E87" w:rsidRDefault="001E2E87" w:rsidP="00EC45CC">
            <w:pPr>
              <w:spacing w:before="60"/>
              <w:jc w:val="right"/>
              <w:rPr>
                <w:lang w:val="es-AR"/>
              </w:rPr>
            </w:pPr>
            <w:r w:rsidRPr="001E2E87">
              <w:rPr>
                <w:lang w:val="es-AR"/>
              </w:rPr>
              <w:t>700</w:t>
            </w:r>
          </w:p>
        </w:tc>
      </w:tr>
    </w:tbl>
    <w:p w:rsidR="001E2E87" w:rsidRPr="001E2E87" w:rsidRDefault="001E2E87" w:rsidP="001E2E87">
      <w:pPr>
        <w:spacing w:before="60"/>
        <w:jc w:val="both"/>
        <w:rPr>
          <w:lang w:val="pt-BR"/>
        </w:rPr>
      </w:pPr>
      <w:r w:rsidRPr="001E2E87">
        <w:rPr>
          <w:lang w:val="pt-BR"/>
        </w:rPr>
        <w:t>Hãy tính:</w:t>
      </w:r>
    </w:p>
    <w:p w:rsidR="001E2E87" w:rsidRPr="001E2E87" w:rsidRDefault="001E2E87" w:rsidP="001E2E87">
      <w:pPr>
        <w:spacing w:before="60"/>
        <w:jc w:val="both"/>
        <w:rPr>
          <w:lang w:val="pt-BR"/>
        </w:rPr>
      </w:pPr>
      <w:r w:rsidRPr="001E2E87">
        <w:rPr>
          <w:lang w:val="pt-BR"/>
        </w:rPr>
        <w:tab/>
        <w:t>a. Khối lượng và trọng lượng của một khối</w:t>
      </w:r>
      <w:r w:rsidRPr="001E2E87">
        <w:rPr>
          <w:lang w:val="es-AR"/>
        </w:rPr>
        <w:t xml:space="preserve"> nhôm có thể tích 60dm</w:t>
      </w:r>
      <w:r w:rsidRPr="001E2E87">
        <w:rPr>
          <w:vertAlign w:val="superscript"/>
          <w:lang w:val="es-AR"/>
        </w:rPr>
        <w:t>3</w:t>
      </w:r>
      <w:r w:rsidRPr="001E2E87">
        <w:rPr>
          <w:lang w:val="es-AR"/>
        </w:rPr>
        <w:t>?</w:t>
      </w:r>
    </w:p>
    <w:p w:rsidR="001E2E87" w:rsidRPr="001E2E87" w:rsidRDefault="001E2E87" w:rsidP="001E2E87">
      <w:pPr>
        <w:spacing w:before="60"/>
        <w:jc w:val="both"/>
        <w:rPr>
          <w:lang w:val="es-AR"/>
        </w:rPr>
      </w:pPr>
      <w:r w:rsidRPr="001E2E87">
        <w:rPr>
          <w:lang w:val="es-AR"/>
        </w:rPr>
        <w:tab/>
        <w:t>b. Khối lượng của 0,5 lít xăng?</w:t>
      </w:r>
    </w:p>
    <w:p w:rsidR="001E2E87" w:rsidRPr="001E2E87" w:rsidRDefault="001E2E87" w:rsidP="001E2E87">
      <w:pPr>
        <w:spacing w:before="60"/>
        <w:jc w:val="both"/>
        <w:rPr>
          <w:b/>
          <w:lang w:val="es-AR"/>
        </w:rPr>
      </w:pPr>
      <w:r w:rsidRPr="001E2E87">
        <w:rPr>
          <w:b/>
          <w:lang w:val="es-AR"/>
        </w:rPr>
        <w:t xml:space="preserve">Câu 10. </w:t>
      </w:r>
      <w:r w:rsidRPr="001E2E87">
        <w:rPr>
          <w:lang w:val="es-AR"/>
        </w:rPr>
        <w:t>Trong thực tế dùng mặt phẳng nghiêng có tác dụng gì? lấy ví dụ minh họa?</w:t>
      </w:r>
    </w:p>
    <w:p w:rsidR="001E2E87" w:rsidRPr="001E2E87" w:rsidRDefault="001E2E87" w:rsidP="001E2E87">
      <w:pPr>
        <w:spacing w:before="60"/>
        <w:rPr>
          <w:b/>
          <w:lang w:val="es-AR"/>
        </w:rPr>
      </w:pPr>
      <w:r w:rsidRPr="001E2E87">
        <w:rPr>
          <w:b/>
          <w:lang w:val="es-AR"/>
        </w:rPr>
        <w:t>2.2. ĐÁP ÁN - BIỂU ĐIỂM</w:t>
      </w:r>
    </w:p>
    <w:p w:rsidR="001E2E87" w:rsidRPr="001E2E87" w:rsidRDefault="001E2E87" w:rsidP="001E2E87">
      <w:pPr>
        <w:spacing w:before="60"/>
        <w:rPr>
          <w:lang w:val="es-AR"/>
        </w:rPr>
      </w:pPr>
      <w:r w:rsidRPr="001E2E87">
        <w:rPr>
          <w:b/>
          <w:lang w:val="es-AR"/>
        </w:rPr>
        <w:t>A. TRẮC NGHIỆM: 3 điểm.</w:t>
      </w:r>
      <w:r w:rsidRPr="001E2E87">
        <w:rPr>
          <w:lang w:val="es-AR"/>
        </w:rPr>
        <w:t xml:space="preserve"> Chọn đúng đáp án mỗi câu cho 0,5 điểm </w:t>
      </w:r>
    </w:p>
    <w:tbl>
      <w:tblPr>
        <w:tblW w:w="0" w:type="auto"/>
        <w:jc w:val="center"/>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247"/>
        <w:gridCol w:w="1247"/>
        <w:gridCol w:w="1247"/>
        <w:gridCol w:w="1247"/>
        <w:gridCol w:w="1247"/>
        <w:gridCol w:w="1333"/>
      </w:tblGrid>
      <w:tr w:rsidR="001E2E87" w:rsidRPr="001E2E87" w:rsidTr="001E2E87">
        <w:trPr>
          <w:jc w:val="center"/>
        </w:trPr>
        <w:tc>
          <w:tcPr>
            <w:tcW w:w="1418" w:type="dxa"/>
          </w:tcPr>
          <w:p w:rsidR="001E2E87" w:rsidRPr="001E2E87" w:rsidRDefault="001E2E87" w:rsidP="00EC45CC">
            <w:pPr>
              <w:spacing w:before="60"/>
              <w:jc w:val="both"/>
              <w:rPr>
                <w:bCs/>
                <w:lang w:val="pt-BR"/>
              </w:rPr>
            </w:pPr>
            <w:r w:rsidRPr="001E2E87">
              <w:rPr>
                <w:bCs/>
                <w:lang w:val="pt-BR"/>
              </w:rPr>
              <w:t>Câu hỏi</w:t>
            </w:r>
          </w:p>
        </w:tc>
        <w:tc>
          <w:tcPr>
            <w:tcW w:w="1247" w:type="dxa"/>
          </w:tcPr>
          <w:p w:rsidR="001E2E87" w:rsidRPr="001E2E87" w:rsidRDefault="001E2E87" w:rsidP="00EC45CC">
            <w:pPr>
              <w:spacing w:before="60"/>
              <w:jc w:val="center"/>
              <w:rPr>
                <w:bCs/>
                <w:lang w:val="pt-BR"/>
              </w:rPr>
            </w:pPr>
            <w:r w:rsidRPr="001E2E87">
              <w:rPr>
                <w:bCs/>
                <w:lang w:val="pt-BR"/>
              </w:rPr>
              <w:t>1</w:t>
            </w:r>
          </w:p>
        </w:tc>
        <w:tc>
          <w:tcPr>
            <w:tcW w:w="1247" w:type="dxa"/>
          </w:tcPr>
          <w:p w:rsidR="001E2E87" w:rsidRPr="001E2E87" w:rsidRDefault="001E2E87" w:rsidP="00EC45CC">
            <w:pPr>
              <w:spacing w:before="60"/>
              <w:jc w:val="center"/>
              <w:rPr>
                <w:bCs/>
                <w:lang w:val="pt-BR"/>
              </w:rPr>
            </w:pPr>
            <w:r w:rsidRPr="001E2E87">
              <w:rPr>
                <w:bCs/>
                <w:lang w:val="pt-BR"/>
              </w:rPr>
              <w:t>2</w:t>
            </w:r>
          </w:p>
        </w:tc>
        <w:tc>
          <w:tcPr>
            <w:tcW w:w="1247" w:type="dxa"/>
          </w:tcPr>
          <w:p w:rsidR="001E2E87" w:rsidRPr="001E2E87" w:rsidRDefault="001E2E87" w:rsidP="00EC45CC">
            <w:pPr>
              <w:spacing w:before="60"/>
              <w:jc w:val="center"/>
              <w:rPr>
                <w:bCs/>
                <w:lang w:val="pt-BR"/>
              </w:rPr>
            </w:pPr>
            <w:r w:rsidRPr="001E2E87">
              <w:rPr>
                <w:bCs/>
                <w:lang w:val="pt-BR"/>
              </w:rPr>
              <w:t>3</w:t>
            </w:r>
          </w:p>
        </w:tc>
        <w:tc>
          <w:tcPr>
            <w:tcW w:w="1247" w:type="dxa"/>
          </w:tcPr>
          <w:p w:rsidR="001E2E87" w:rsidRPr="001E2E87" w:rsidRDefault="001E2E87" w:rsidP="00EC45CC">
            <w:pPr>
              <w:spacing w:before="60"/>
              <w:jc w:val="center"/>
              <w:rPr>
                <w:bCs/>
                <w:lang w:val="pt-BR"/>
              </w:rPr>
            </w:pPr>
            <w:r w:rsidRPr="001E2E87">
              <w:rPr>
                <w:bCs/>
                <w:lang w:val="pt-BR"/>
              </w:rPr>
              <w:t>4</w:t>
            </w:r>
          </w:p>
        </w:tc>
        <w:tc>
          <w:tcPr>
            <w:tcW w:w="1247" w:type="dxa"/>
          </w:tcPr>
          <w:p w:rsidR="001E2E87" w:rsidRPr="001E2E87" w:rsidRDefault="001E2E87" w:rsidP="00EC45CC">
            <w:pPr>
              <w:spacing w:before="60"/>
              <w:jc w:val="center"/>
              <w:rPr>
                <w:bCs/>
                <w:lang w:val="pt-BR"/>
              </w:rPr>
            </w:pPr>
            <w:r w:rsidRPr="001E2E87">
              <w:rPr>
                <w:bCs/>
                <w:lang w:val="pt-BR"/>
              </w:rPr>
              <w:t>5</w:t>
            </w:r>
          </w:p>
        </w:tc>
        <w:tc>
          <w:tcPr>
            <w:tcW w:w="1333" w:type="dxa"/>
          </w:tcPr>
          <w:p w:rsidR="001E2E87" w:rsidRPr="001E2E87" w:rsidRDefault="001E2E87" w:rsidP="00EC45CC">
            <w:pPr>
              <w:spacing w:before="60"/>
              <w:jc w:val="center"/>
              <w:rPr>
                <w:bCs/>
                <w:lang w:val="pt-BR"/>
              </w:rPr>
            </w:pPr>
            <w:r w:rsidRPr="001E2E87">
              <w:rPr>
                <w:bCs/>
                <w:lang w:val="pt-BR"/>
              </w:rPr>
              <w:t>6</w:t>
            </w:r>
          </w:p>
        </w:tc>
      </w:tr>
      <w:tr w:rsidR="001E2E87" w:rsidRPr="001E2E87" w:rsidTr="001E2E87">
        <w:trPr>
          <w:jc w:val="center"/>
        </w:trPr>
        <w:tc>
          <w:tcPr>
            <w:tcW w:w="1418" w:type="dxa"/>
          </w:tcPr>
          <w:p w:rsidR="001E2E87" w:rsidRPr="001E2E87" w:rsidRDefault="001E2E87" w:rsidP="00EC45CC">
            <w:pPr>
              <w:spacing w:before="60"/>
              <w:jc w:val="both"/>
              <w:rPr>
                <w:b/>
                <w:bCs/>
                <w:lang w:val="pt-BR"/>
              </w:rPr>
            </w:pPr>
            <w:r w:rsidRPr="001E2E87">
              <w:rPr>
                <w:b/>
                <w:bCs/>
                <w:lang w:val="pt-BR"/>
              </w:rPr>
              <w:lastRenderedPageBreak/>
              <w:t>Đáp án</w:t>
            </w:r>
          </w:p>
        </w:tc>
        <w:tc>
          <w:tcPr>
            <w:tcW w:w="1247" w:type="dxa"/>
          </w:tcPr>
          <w:p w:rsidR="001E2E87" w:rsidRPr="001E2E87" w:rsidRDefault="001E2E87" w:rsidP="00EC45CC">
            <w:pPr>
              <w:spacing w:before="60"/>
              <w:jc w:val="center"/>
              <w:rPr>
                <w:b/>
                <w:bCs/>
                <w:lang w:val="pt-BR"/>
              </w:rPr>
            </w:pPr>
            <w:r w:rsidRPr="001E2E87">
              <w:rPr>
                <w:b/>
                <w:bCs/>
                <w:lang w:val="pt-BR"/>
              </w:rPr>
              <w:t>B</w:t>
            </w:r>
          </w:p>
        </w:tc>
        <w:tc>
          <w:tcPr>
            <w:tcW w:w="1247" w:type="dxa"/>
          </w:tcPr>
          <w:p w:rsidR="001E2E87" w:rsidRPr="001E2E87" w:rsidRDefault="001E2E87" w:rsidP="00EC45CC">
            <w:pPr>
              <w:spacing w:before="60"/>
              <w:jc w:val="center"/>
              <w:rPr>
                <w:b/>
                <w:bCs/>
                <w:lang w:val="pt-BR"/>
              </w:rPr>
            </w:pPr>
            <w:r w:rsidRPr="001E2E87">
              <w:rPr>
                <w:b/>
                <w:bCs/>
                <w:lang w:val="pt-BR"/>
              </w:rPr>
              <w:t>A</w:t>
            </w:r>
          </w:p>
        </w:tc>
        <w:tc>
          <w:tcPr>
            <w:tcW w:w="1247" w:type="dxa"/>
          </w:tcPr>
          <w:p w:rsidR="001E2E87" w:rsidRPr="001E2E87" w:rsidRDefault="001E2E87" w:rsidP="00EC45CC">
            <w:pPr>
              <w:spacing w:before="60"/>
              <w:jc w:val="center"/>
              <w:rPr>
                <w:b/>
                <w:bCs/>
                <w:lang w:val="pt-BR"/>
              </w:rPr>
            </w:pPr>
            <w:r w:rsidRPr="001E2E87">
              <w:rPr>
                <w:b/>
                <w:bCs/>
                <w:lang w:val="pt-BR"/>
              </w:rPr>
              <w:t>C</w:t>
            </w:r>
          </w:p>
        </w:tc>
        <w:tc>
          <w:tcPr>
            <w:tcW w:w="1247" w:type="dxa"/>
          </w:tcPr>
          <w:p w:rsidR="001E2E87" w:rsidRPr="001E2E87" w:rsidRDefault="001E2E87" w:rsidP="00EC45CC">
            <w:pPr>
              <w:spacing w:before="60"/>
              <w:jc w:val="center"/>
              <w:rPr>
                <w:b/>
                <w:bCs/>
                <w:lang w:val="pt-BR"/>
              </w:rPr>
            </w:pPr>
            <w:r w:rsidRPr="001E2E87">
              <w:rPr>
                <w:b/>
                <w:bCs/>
                <w:lang w:val="pt-BR"/>
              </w:rPr>
              <w:t>A</w:t>
            </w:r>
          </w:p>
        </w:tc>
        <w:tc>
          <w:tcPr>
            <w:tcW w:w="1247" w:type="dxa"/>
          </w:tcPr>
          <w:p w:rsidR="001E2E87" w:rsidRPr="001E2E87" w:rsidRDefault="001E2E87" w:rsidP="00EC45CC">
            <w:pPr>
              <w:spacing w:before="60"/>
              <w:jc w:val="center"/>
              <w:rPr>
                <w:b/>
                <w:bCs/>
                <w:lang w:val="pt-BR"/>
              </w:rPr>
            </w:pPr>
            <w:r w:rsidRPr="001E2E87">
              <w:rPr>
                <w:b/>
                <w:bCs/>
                <w:lang w:val="pt-BR"/>
              </w:rPr>
              <w:t>C</w:t>
            </w:r>
          </w:p>
        </w:tc>
        <w:tc>
          <w:tcPr>
            <w:tcW w:w="1333" w:type="dxa"/>
          </w:tcPr>
          <w:p w:rsidR="001E2E87" w:rsidRPr="001E2E87" w:rsidRDefault="001E2E87" w:rsidP="00EC45CC">
            <w:pPr>
              <w:spacing w:before="60"/>
              <w:jc w:val="center"/>
              <w:rPr>
                <w:b/>
                <w:bCs/>
                <w:lang w:val="pt-BR"/>
              </w:rPr>
            </w:pPr>
            <w:r w:rsidRPr="001E2E87">
              <w:rPr>
                <w:b/>
                <w:bCs/>
                <w:lang w:val="pt-BR"/>
              </w:rPr>
              <w:t>D</w:t>
            </w:r>
          </w:p>
        </w:tc>
      </w:tr>
    </w:tbl>
    <w:p w:rsidR="001E2E87" w:rsidRPr="001E2E87" w:rsidRDefault="001E2E87" w:rsidP="001E2E87">
      <w:pPr>
        <w:spacing w:before="60"/>
        <w:jc w:val="both"/>
        <w:rPr>
          <w:b/>
          <w:bCs/>
          <w:iCs/>
          <w:lang w:val="es-ES"/>
        </w:rPr>
      </w:pPr>
      <w:r w:rsidRPr="001E2E87">
        <w:rPr>
          <w:b/>
          <w:bCs/>
          <w:iCs/>
          <w:lang w:val="es-ES"/>
        </w:rPr>
        <w:t>B. TỰ LUẬN: 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4"/>
        <w:gridCol w:w="1136"/>
      </w:tblGrid>
      <w:tr w:rsidR="001E2E87" w:rsidRPr="001E2E87" w:rsidTr="001E2E87">
        <w:tc>
          <w:tcPr>
            <w:tcW w:w="8044" w:type="dxa"/>
            <w:tcBorders>
              <w:top w:val="nil"/>
              <w:left w:val="nil"/>
              <w:bottom w:val="nil"/>
              <w:right w:val="nil"/>
            </w:tcBorders>
          </w:tcPr>
          <w:p w:rsidR="001E2E87" w:rsidRPr="001E2E87" w:rsidRDefault="001E2E87" w:rsidP="00EC45CC">
            <w:pPr>
              <w:spacing w:before="60"/>
              <w:jc w:val="both"/>
              <w:rPr>
                <w:b/>
                <w:lang w:val="es-AR"/>
              </w:rPr>
            </w:pPr>
            <w:r w:rsidRPr="001E2E87">
              <w:rPr>
                <w:b/>
                <w:lang w:val="es-AR"/>
              </w:rPr>
              <w:t>Câu 7. 2 điểm</w:t>
            </w:r>
          </w:p>
          <w:p w:rsidR="001E2E87" w:rsidRPr="001E2E87" w:rsidRDefault="001E2E87" w:rsidP="00EC45CC">
            <w:pPr>
              <w:spacing w:before="60"/>
              <w:rPr>
                <w:rFonts w:eastAsia="Times New Roman"/>
                <w:kern w:val="0"/>
                <w:lang w:val="es-AR" w:eastAsia="en-US"/>
              </w:rPr>
            </w:pPr>
            <w:r w:rsidRPr="001E2E87">
              <w:rPr>
                <w:rFonts w:eastAsia="Times New Roman"/>
                <w:lang w:val="es-AR"/>
              </w:rPr>
              <w:t xml:space="preserve">          </w:t>
            </w:r>
            <w:r w:rsidRPr="001E2E87">
              <w:rPr>
                <w:rFonts w:eastAsia="Times New Roman"/>
                <w:lang w:val="es-ES"/>
              </w:rPr>
              <w:t>Vật treo vào lò xo chịu lực hút của Trái Đất theo phương thẳng đứng, chiều từ trên xuống nên dịch chuyển về phía mặt đất và kéo lò xo giãn ra. Lò xo bị biến dạng sinh ra lực đàn hồi có phương thẳng đứng, chiều từ dưới lên trên, đặt vào vật kéo vật lên. Khi độ lớn của lực đàn hồi bằng trọng lượng của vật thì vật không thay đổi vận tốc (đứng yên).</w:t>
            </w:r>
          </w:p>
        </w:tc>
        <w:tc>
          <w:tcPr>
            <w:tcW w:w="1136" w:type="dxa"/>
            <w:tcBorders>
              <w:top w:val="nil"/>
              <w:left w:val="nil"/>
              <w:bottom w:val="nil"/>
              <w:right w:val="nil"/>
            </w:tcBorders>
          </w:tcPr>
          <w:p w:rsidR="001E2E87" w:rsidRPr="001E2E87" w:rsidRDefault="001E2E87" w:rsidP="00EC45CC">
            <w:pPr>
              <w:spacing w:before="60"/>
              <w:jc w:val="right"/>
              <w:rPr>
                <w:lang w:val="es-AR"/>
              </w:rPr>
            </w:pPr>
            <w:r w:rsidRPr="001E2E87">
              <w:rPr>
                <w:lang w:val="es-AR"/>
              </w:rPr>
              <w:t>2 điểm</w:t>
            </w:r>
          </w:p>
        </w:tc>
      </w:tr>
      <w:tr w:rsidR="001E2E87" w:rsidRPr="001E2E87" w:rsidTr="001E2E87">
        <w:tc>
          <w:tcPr>
            <w:tcW w:w="8044" w:type="dxa"/>
            <w:tcBorders>
              <w:top w:val="nil"/>
              <w:left w:val="nil"/>
              <w:bottom w:val="nil"/>
              <w:right w:val="nil"/>
            </w:tcBorders>
          </w:tcPr>
          <w:p w:rsidR="001E2E87" w:rsidRPr="001E2E87" w:rsidRDefault="001E2E87" w:rsidP="00EC45CC">
            <w:pPr>
              <w:spacing w:before="60"/>
              <w:jc w:val="both"/>
              <w:rPr>
                <w:b/>
                <w:lang w:val="es-AR"/>
              </w:rPr>
            </w:pPr>
            <w:r w:rsidRPr="001E2E87">
              <w:rPr>
                <w:b/>
                <w:lang w:val="es-AR"/>
              </w:rPr>
              <w:t>Câu 8. 2 điểm</w:t>
            </w:r>
          </w:p>
          <w:p w:rsidR="001E2E87" w:rsidRPr="001E2E87" w:rsidRDefault="001E2E87" w:rsidP="00EC45CC">
            <w:pPr>
              <w:spacing w:before="60"/>
              <w:jc w:val="both"/>
              <w:rPr>
                <w:lang w:val="es-AR"/>
              </w:rPr>
            </w:pPr>
            <w:r w:rsidRPr="001E2E87">
              <w:rPr>
                <w:lang w:val="es-AR"/>
              </w:rPr>
              <w:t xml:space="preserve">       - Khối lượng riêng của một chất được đo bằng khối lượng của một mét khối chất ấy.</w:t>
            </w:r>
          </w:p>
          <w:p w:rsidR="001E2E87" w:rsidRPr="001E2E87" w:rsidRDefault="001E2E87" w:rsidP="00EC45CC">
            <w:pPr>
              <w:spacing w:before="60"/>
              <w:jc w:val="both"/>
              <w:rPr>
                <w:lang w:val="es-AR"/>
              </w:rPr>
            </w:pPr>
            <w:r w:rsidRPr="001E2E87">
              <w:rPr>
                <w:lang w:val="es-AR"/>
              </w:rPr>
              <w:t xml:space="preserve">       - Công thức tính khối lượng riêng</w:t>
            </w:r>
            <w:proofErr w:type="gramStart"/>
            <w:r w:rsidRPr="001E2E87">
              <w:rPr>
                <w:lang w:val="es-AR"/>
              </w:rPr>
              <w:t xml:space="preserve">: </w:t>
            </w:r>
            <w:r w:rsidRPr="001E2E87">
              <w:rPr>
                <w:position w:val="-24"/>
              </w:rPr>
              <w:object w:dxaOrig="740" w:dyaOrig="620">
                <v:shape id="_x0000_i1026" type="#_x0000_t75" style="width:36.7pt;height:31.15pt" o:ole="">
                  <v:imagedata r:id="rId6" o:title=""/>
                </v:shape>
                <o:OLEObject Type="Embed" ProgID="Equation.3" ShapeID="_x0000_i1026" DrawAspect="Content" ObjectID="_1633618127" r:id="rId7"/>
              </w:object>
            </w:r>
            <w:r w:rsidRPr="001E2E87">
              <w:rPr>
                <w:lang w:val="es-AR"/>
              </w:rPr>
              <w:t>,</w:t>
            </w:r>
            <w:proofErr w:type="gramEnd"/>
            <w:r w:rsidRPr="001E2E87">
              <w:rPr>
                <w:lang w:val="es-AR"/>
              </w:rPr>
              <w:t xml:space="preserve"> trong đó, D là khối lượng riêng của chất cấu tạo nên vật, đơn vị đo là kg/m</w:t>
            </w:r>
            <w:r w:rsidRPr="001E2E87">
              <w:rPr>
                <w:vertAlign w:val="superscript"/>
                <w:lang w:val="es-AR"/>
              </w:rPr>
              <w:t>3</w:t>
            </w:r>
            <w:r w:rsidRPr="001E2E87">
              <w:rPr>
                <w:lang w:val="es-AR"/>
              </w:rPr>
              <w:t>; m là khối lượng của vật, đơn vị đo là kg; V là thể tích của vật, đơn vị đo là m</w:t>
            </w:r>
            <w:r w:rsidRPr="001E2E87">
              <w:rPr>
                <w:vertAlign w:val="superscript"/>
                <w:lang w:val="es-AR"/>
              </w:rPr>
              <w:t>3</w:t>
            </w:r>
            <w:r w:rsidRPr="001E2E87">
              <w:rPr>
                <w:lang w:val="es-AR"/>
              </w:rPr>
              <w:t>.</w:t>
            </w:r>
          </w:p>
        </w:tc>
        <w:tc>
          <w:tcPr>
            <w:tcW w:w="1136" w:type="dxa"/>
            <w:tcBorders>
              <w:top w:val="nil"/>
              <w:left w:val="nil"/>
              <w:bottom w:val="nil"/>
              <w:right w:val="nil"/>
            </w:tcBorders>
          </w:tcPr>
          <w:p w:rsidR="001E2E87" w:rsidRPr="001E2E87" w:rsidRDefault="001E2E87" w:rsidP="00EC45CC">
            <w:pPr>
              <w:spacing w:before="60"/>
              <w:jc w:val="right"/>
              <w:rPr>
                <w:lang w:val="es-AR"/>
              </w:rPr>
            </w:pPr>
          </w:p>
          <w:p w:rsidR="001E2E87" w:rsidRPr="001E2E87" w:rsidRDefault="001E2E87" w:rsidP="00EC45CC">
            <w:pPr>
              <w:spacing w:before="60"/>
              <w:jc w:val="right"/>
              <w:rPr>
                <w:lang w:val="es-AR"/>
              </w:rPr>
            </w:pPr>
            <w:r w:rsidRPr="001E2E87">
              <w:rPr>
                <w:lang w:val="es-AR"/>
              </w:rPr>
              <w:t>1 điểm</w:t>
            </w:r>
          </w:p>
          <w:p w:rsidR="001E2E87" w:rsidRPr="001E2E87" w:rsidRDefault="001E2E87" w:rsidP="00EC45CC">
            <w:pPr>
              <w:spacing w:before="60"/>
              <w:jc w:val="right"/>
              <w:rPr>
                <w:lang w:val="es-AR"/>
              </w:rPr>
            </w:pPr>
          </w:p>
          <w:p w:rsidR="001E2E87" w:rsidRPr="001E2E87" w:rsidRDefault="001E2E87" w:rsidP="00EC45CC">
            <w:pPr>
              <w:spacing w:before="60"/>
              <w:jc w:val="right"/>
              <w:rPr>
                <w:lang w:val="es-AR"/>
              </w:rPr>
            </w:pPr>
          </w:p>
          <w:p w:rsidR="001E2E87" w:rsidRPr="001E2E87" w:rsidRDefault="001E2E87" w:rsidP="00EC45CC">
            <w:pPr>
              <w:spacing w:before="60"/>
              <w:jc w:val="right"/>
              <w:rPr>
                <w:lang w:val="es-AR"/>
              </w:rPr>
            </w:pPr>
            <w:r w:rsidRPr="001E2E87">
              <w:rPr>
                <w:lang w:val="es-AR"/>
              </w:rPr>
              <w:t>1 điểm</w:t>
            </w:r>
          </w:p>
        </w:tc>
      </w:tr>
      <w:tr w:rsidR="001E2E87" w:rsidRPr="001E2E87" w:rsidTr="001E2E87">
        <w:tc>
          <w:tcPr>
            <w:tcW w:w="8044" w:type="dxa"/>
            <w:tcBorders>
              <w:top w:val="nil"/>
              <w:left w:val="nil"/>
              <w:bottom w:val="nil"/>
              <w:right w:val="nil"/>
            </w:tcBorders>
          </w:tcPr>
          <w:p w:rsidR="001E2E87" w:rsidRPr="001E2E87" w:rsidRDefault="001E2E87" w:rsidP="00EC45CC">
            <w:pPr>
              <w:spacing w:before="60"/>
              <w:jc w:val="both"/>
              <w:rPr>
                <w:b/>
                <w:lang w:val="es-AR"/>
              </w:rPr>
            </w:pPr>
            <w:r w:rsidRPr="001E2E87">
              <w:rPr>
                <w:b/>
                <w:lang w:val="es-AR"/>
              </w:rPr>
              <w:t>Câu 9. 1,5 điểm</w:t>
            </w:r>
          </w:p>
          <w:p w:rsidR="001E2E87" w:rsidRPr="001E2E87" w:rsidRDefault="001E2E87" w:rsidP="00EC45CC">
            <w:pPr>
              <w:spacing w:before="60"/>
              <w:jc w:val="both"/>
              <w:rPr>
                <w:lang w:val="es-AR"/>
              </w:rPr>
            </w:pPr>
            <w:r w:rsidRPr="001E2E87">
              <w:rPr>
                <w:lang w:val="es-AR"/>
              </w:rPr>
              <w:t xml:space="preserve">        Dựa vào bảng khối lượng riêng ta thấy: khối lượng riêng của nhôm D</w:t>
            </w:r>
            <w:r w:rsidRPr="001E2E87">
              <w:rPr>
                <w:vertAlign w:val="subscript"/>
                <w:lang w:val="es-AR"/>
              </w:rPr>
              <w:t>1</w:t>
            </w:r>
            <w:r w:rsidRPr="001E2E87">
              <w:rPr>
                <w:lang w:val="es-AR"/>
              </w:rPr>
              <w:t xml:space="preserve"> =  2700kg/m</w:t>
            </w:r>
            <w:r w:rsidRPr="001E2E87">
              <w:rPr>
                <w:vertAlign w:val="superscript"/>
                <w:lang w:val="es-AR"/>
              </w:rPr>
              <w:t>3</w:t>
            </w:r>
            <w:r w:rsidRPr="001E2E87">
              <w:rPr>
                <w:lang w:val="es-AR"/>
              </w:rPr>
              <w:t xml:space="preserve"> và khối lượng riêng của xăng là D</w:t>
            </w:r>
            <w:r w:rsidRPr="001E2E87">
              <w:rPr>
                <w:vertAlign w:val="subscript"/>
                <w:lang w:val="es-AR"/>
              </w:rPr>
              <w:t>2</w:t>
            </w:r>
            <w:r w:rsidRPr="001E2E87">
              <w:rPr>
                <w:lang w:val="es-AR"/>
              </w:rPr>
              <w:t xml:space="preserve"> = 700kg/m</w:t>
            </w:r>
            <w:r w:rsidRPr="001E2E87">
              <w:rPr>
                <w:vertAlign w:val="superscript"/>
                <w:lang w:val="es-AR"/>
              </w:rPr>
              <w:t>3</w:t>
            </w:r>
            <w:r w:rsidRPr="001E2E87">
              <w:rPr>
                <w:lang w:val="es-AR"/>
              </w:rPr>
              <w:t>.</w:t>
            </w:r>
          </w:p>
          <w:p w:rsidR="001E2E87" w:rsidRPr="001E2E87" w:rsidRDefault="001E2E87" w:rsidP="00EC45CC">
            <w:pPr>
              <w:spacing w:before="60"/>
              <w:jc w:val="both"/>
              <w:rPr>
                <w:lang w:val="es-AR"/>
              </w:rPr>
            </w:pPr>
            <w:r w:rsidRPr="001E2E87">
              <w:rPr>
                <w:lang w:val="es-AR"/>
              </w:rPr>
              <w:t xml:space="preserve">        a. Khối lượng của khối nhôm là m</w:t>
            </w:r>
            <w:r w:rsidRPr="001E2E87">
              <w:rPr>
                <w:vertAlign w:val="subscript"/>
                <w:lang w:val="es-AR"/>
              </w:rPr>
              <w:t>1</w:t>
            </w:r>
            <w:r w:rsidRPr="001E2E87">
              <w:rPr>
                <w:lang w:val="es-AR"/>
              </w:rPr>
              <w:t xml:space="preserve"> = D</w:t>
            </w:r>
            <w:r w:rsidRPr="001E2E87">
              <w:rPr>
                <w:vertAlign w:val="subscript"/>
                <w:lang w:val="es-AR"/>
              </w:rPr>
              <w:t>1</w:t>
            </w:r>
            <w:r w:rsidRPr="001E2E87">
              <w:rPr>
                <w:lang w:val="es-AR"/>
              </w:rPr>
              <w:t>.V</w:t>
            </w:r>
            <w:r w:rsidRPr="001E2E87">
              <w:rPr>
                <w:vertAlign w:val="subscript"/>
                <w:lang w:val="es-AR"/>
              </w:rPr>
              <w:t>1</w:t>
            </w:r>
            <w:r w:rsidRPr="001E2E87">
              <w:rPr>
                <w:lang w:val="es-AR"/>
              </w:rPr>
              <w:t xml:space="preserve"> = 2700.0,06 =  162 kg</w:t>
            </w:r>
          </w:p>
          <w:p w:rsidR="001E2E87" w:rsidRPr="001E2E87" w:rsidRDefault="001E2E87" w:rsidP="00EC45CC">
            <w:pPr>
              <w:spacing w:before="60"/>
              <w:jc w:val="both"/>
              <w:rPr>
                <w:lang w:val="es-AR"/>
              </w:rPr>
            </w:pPr>
            <w:r w:rsidRPr="001E2E87">
              <w:rPr>
                <w:lang w:val="es-AR"/>
              </w:rPr>
              <w:t xml:space="preserve">            Trọng lượng của khối nhôm là P = 10m</w:t>
            </w:r>
            <w:r w:rsidRPr="001E2E87">
              <w:rPr>
                <w:vertAlign w:val="subscript"/>
                <w:lang w:val="es-AR"/>
              </w:rPr>
              <w:t>1</w:t>
            </w:r>
            <w:r w:rsidRPr="001E2E87">
              <w:rPr>
                <w:lang w:val="es-AR"/>
              </w:rPr>
              <w:t xml:space="preserve"> = 162.10 = 1620 N</w:t>
            </w:r>
          </w:p>
          <w:p w:rsidR="001E2E87" w:rsidRPr="001E2E87" w:rsidRDefault="001E2E87" w:rsidP="00EC45CC">
            <w:pPr>
              <w:spacing w:before="60"/>
              <w:jc w:val="both"/>
              <w:rPr>
                <w:lang w:val="es-AR"/>
              </w:rPr>
            </w:pPr>
            <w:r w:rsidRPr="001E2E87">
              <w:rPr>
                <w:lang w:val="es-AR"/>
              </w:rPr>
              <w:t xml:space="preserve">         b. Khối lượng của 0,5 lít xăng là: m</w:t>
            </w:r>
            <w:r w:rsidRPr="001E2E87">
              <w:rPr>
                <w:vertAlign w:val="subscript"/>
                <w:lang w:val="es-AR"/>
              </w:rPr>
              <w:t>2</w:t>
            </w:r>
            <w:r w:rsidRPr="001E2E87">
              <w:rPr>
                <w:lang w:val="es-AR"/>
              </w:rPr>
              <w:t xml:space="preserve"> = V</w:t>
            </w:r>
            <w:r w:rsidRPr="001E2E87">
              <w:rPr>
                <w:vertAlign w:val="subscript"/>
                <w:lang w:val="es-AR"/>
              </w:rPr>
              <w:t>2</w:t>
            </w:r>
            <w:r w:rsidRPr="001E2E87">
              <w:rPr>
                <w:lang w:val="es-AR"/>
              </w:rPr>
              <w:t>.D</w:t>
            </w:r>
            <w:r w:rsidRPr="001E2E87">
              <w:rPr>
                <w:vertAlign w:val="subscript"/>
                <w:lang w:val="es-AR"/>
              </w:rPr>
              <w:t>2</w:t>
            </w:r>
            <w:r w:rsidRPr="001E2E87">
              <w:rPr>
                <w:lang w:val="es-AR"/>
              </w:rPr>
              <w:t xml:space="preserve"> = 700.0,0005 = 0,35 kg</w:t>
            </w:r>
          </w:p>
        </w:tc>
        <w:tc>
          <w:tcPr>
            <w:tcW w:w="1136" w:type="dxa"/>
            <w:tcBorders>
              <w:top w:val="nil"/>
              <w:left w:val="nil"/>
              <w:bottom w:val="nil"/>
              <w:right w:val="nil"/>
            </w:tcBorders>
          </w:tcPr>
          <w:p w:rsidR="001E2E87" w:rsidRPr="001E2E87" w:rsidRDefault="001E2E87" w:rsidP="00EC45CC">
            <w:pPr>
              <w:spacing w:before="60"/>
              <w:jc w:val="right"/>
              <w:rPr>
                <w:lang w:val="es-AR"/>
              </w:rPr>
            </w:pPr>
          </w:p>
          <w:p w:rsidR="001E2E87" w:rsidRPr="001E2E87" w:rsidRDefault="001E2E87" w:rsidP="00EC45CC">
            <w:pPr>
              <w:spacing w:before="60"/>
              <w:jc w:val="right"/>
              <w:rPr>
                <w:lang w:val="es-AR"/>
              </w:rPr>
            </w:pPr>
            <w:r w:rsidRPr="001E2E87">
              <w:rPr>
                <w:lang w:val="es-AR"/>
              </w:rPr>
              <w:t>0,5 điểm</w:t>
            </w:r>
          </w:p>
          <w:p w:rsidR="001E2E87" w:rsidRPr="001E2E87" w:rsidRDefault="001E2E87" w:rsidP="00EC45CC">
            <w:pPr>
              <w:spacing w:before="60"/>
              <w:jc w:val="right"/>
              <w:rPr>
                <w:lang w:val="es-AR"/>
              </w:rPr>
            </w:pPr>
          </w:p>
          <w:p w:rsidR="001E2E87" w:rsidRPr="001E2E87" w:rsidRDefault="001E2E87" w:rsidP="00EC45CC">
            <w:pPr>
              <w:spacing w:before="60"/>
              <w:jc w:val="right"/>
              <w:rPr>
                <w:lang w:val="es-AR"/>
              </w:rPr>
            </w:pPr>
            <w:r w:rsidRPr="001E2E87">
              <w:rPr>
                <w:lang w:val="es-AR"/>
              </w:rPr>
              <w:t>0,25 điểm</w:t>
            </w:r>
          </w:p>
          <w:p w:rsidR="001E2E87" w:rsidRPr="001E2E87" w:rsidRDefault="001E2E87" w:rsidP="00EC45CC">
            <w:pPr>
              <w:spacing w:before="60"/>
              <w:jc w:val="right"/>
              <w:rPr>
                <w:lang w:val="es-AR"/>
              </w:rPr>
            </w:pPr>
            <w:r w:rsidRPr="001E2E87">
              <w:rPr>
                <w:lang w:val="es-AR"/>
              </w:rPr>
              <w:t>0,25 điểm</w:t>
            </w:r>
          </w:p>
          <w:p w:rsidR="001E2E87" w:rsidRPr="001E2E87" w:rsidRDefault="001E2E87" w:rsidP="00EC45CC">
            <w:pPr>
              <w:spacing w:before="60"/>
              <w:jc w:val="right"/>
              <w:rPr>
                <w:lang w:val="es-AR"/>
              </w:rPr>
            </w:pPr>
            <w:r w:rsidRPr="001E2E87">
              <w:rPr>
                <w:lang w:val="es-AR"/>
              </w:rPr>
              <w:t>0,5 điểm</w:t>
            </w:r>
          </w:p>
        </w:tc>
      </w:tr>
      <w:tr w:rsidR="001E2E87" w:rsidRPr="001E2E87" w:rsidTr="001E2E87">
        <w:tc>
          <w:tcPr>
            <w:tcW w:w="8044" w:type="dxa"/>
            <w:tcBorders>
              <w:top w:val="nil"/>
              <w:left w:val="nil"/>
              <w:bottom w:val="nil"/>
              <w:right w:val="nil"/>
            </w:tcBorders>
          </w:tcPr>
          <w:p w:rsidR="001E2E87" w:rsidRPr="001E2E87" w:rsidRDefault="001E2E87" w:rsidP="00EC45CC">
            <w:pPr>
              <w:spacing w:before="60"/>
              <w:jc w:val="both"/>
              <w:rPr>
                <w:b/>
                <w:lang w:val="es-AR"/>
              </w:rPr>
            </w:pPr>
            <w:r w:rsidRPr="001E2E87">
              <w:rPr>
                <w:b/>
                <w:lang w:val="es-AR"/>
              </w:rPr>
              <w:t>Câu 10. 1,5 điểm</w:t>
            </w:r>
          </w:p>
          <w:p w:rsidR="001E2E87" w:rsidRPr="001E2E87" w:rsidRDefault="001E2E87" w:rsidP="00EC45CC">
            <w:pPr>
              <w:spacing w:before="60"/>
              <w:jc w:val="both"/>
              <w:rPr>
                <w:lang w:val="es-AR"/>
              </w:rPr>
            </w:pPr>
            <w:r w:rsidRPr="001E2E87">
              <w:rPr>
                <w:lang w:val="es-AR"/>
              </w:rPr>
              <w:t xml:space="preserve">        - Dùng mặt phẳng nghiêng để đưa một vật lên cao hay xuống thấp thì mặt phẳng nghiêng có tác dụng thay đổi hướng và độ lớn của lực tác dụng.</w:t>
            </w:r>
          </w:p>
          <w:p w:rsidR="001E2E87" w:rsidRPr="001E2E87" w:rsidRDefault="001E2E87" w:rsidP="00EC45CC">
            <w:pPr>
              <w:spacing w:before="60"/>
              <w:jc w:val="both"/>
              <w:rPr>
                <w:lang w:val="es-AR"/>
              </w:rPr>
            </w:pPr>
            <w:r w:rsidRPr="001E2E87">
              <w:rPr>
                <w:lang w:val="es-AR"/>
              </w:rPr>
              <w:t xml:space="preserve">       - Nêu được ví dụ minh họa về 2 tác dụng dụng này của mặt phẳng nghiêng, chẳng hạn như: Trong thực tế, thùng dầu nặng từ khoảng 100 kg đến 200 kg. Với khối lượng như vậy, thì một mình người công nhân không thể nhấc chúng lên được sàn xe ôtô. Nhưng sử dụng mặt phẳng nghiêng, người công nhân dễ dàng lăn chúng lên sàn xe.</w:t>
            </w:r>
          </w:p>
        </w:tc>
        <w:tc>
          <w:tcPr>
            <w:tcW w:w="1136" w:type="dxa"/>
            <w:tcBorders>
              <w:top w:val="nil"/>
              <w:left w:val="nil"/>
              <w:bottom w:val="nil"/>
              <w:right w:val="nil"/>
            </w:tcBorders>
          </w:tcPr>
          <w:p w:rsidR="001E2E87" w:rsidRPr="001E2E87" w:rsidRDefault="001E2E87" w:rsidP="00EC45CC">
            <w:pPr>
              <w:spacing w:before="60"/>
              <w:jc w:val="right"/>
              <w:rPr>
                <w:lang w:val="es-AR"/>
              </w:rPr>
            </w:pPr>
          </w:p>
          <w:p w:rsidR="001E2E87" w:rsidRPr="001E2E87" w:rsidRDefault="001E2E87" w:rsidP="00EC45CC">
            <w:pPr>
              <w:spacing w:before="60"/>
              <w:jc w:val="right"/>
              <w:rPr>
                <w:lang w:val="nl-NL"/>
              </w:rPr>
            </w:pPr>
            <w:r w:rsidRPr="001E2E87">
              <w:rPr>
                <w:lang w:val="nl-NL"/>
              </w:rPr>
              <w:t>0,75 điểm</w:t>
            </w:r>
          </w:p>
          <w:p w:rsidR="001E2E87" w:rsidRPr="001E2E87" w:rsidRDefault="001E2E87" w:rsidP="00EC45CC">
            <w:pPr>
              <w:spacing w:before="60"/>
              <w:jc w:val="right"/>
              <w:rPr>
                <w:lang w:val="nl-NL"/>
              </w:rPr>
            </w:pPr>
          </w:p>
          <w:p w:rsidR="001E2E87" w:rsidRPr="001E2E87" w:rsidRDefault="001E2E87" w:rsidP="00EC45CC">
            <w:pPr>
              <w:spacing w:before="60"/>
              <w:jc w:val="right"/>
              <w:rPr>
                <w:lang w:val="nl-NL"/>
              </w:rPr>
            </w:pPr>
          </w:p>
          <w:p w:rsidR="001E2E87" w:rsidRPr="001E2E87" w:rsidRDefault="001E2E87" w:rsidP="00EC45CC">
            <w:pPr>
              <w:spacing w:before="60"/>
              <w:jc w:val="right"/>
              <w:rPr>
                <w:lang w:val="nl-NL"/>
              </w:rPr>
            </w:pPr>
            <w:r w:rsidRPr="001E2E87">
              <w:rPr>
                <w:lang w:val="nl-NL"/>
              </w:rPr>
              <w:t>0,75 điểm</w:t>
            </w:r>
          </w:p>
        </w:tc>
      </w:tr>
    </w:tbl>
    <w:p w:rsidR="00C118CF" w:rsidRPr="001E2E87" w:rsidRDefault="00C118CF"/>
    <w:sectPr w:rsidR="00C118CF" w:rsidRPr="001E2E87" w:rsidSect="00276B74">
      <w:pgSz w:w="11907" w:h="16840" w:code="9"/>
      <w:pgMar w:top="1134" w:right="1134" w:bottom="1134" w:left="1701" w:header="720" w:footer="720" w:gutter="0"/>
      <w:cols w:space="720"/>
      <w:docGrid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rawingGridVerticalSpacing w:val="435"/>
  <w:displayHorizontalDrawingGridEvery w:val="2"/>
  <w:characterSpacingControl w:val="doNotCompress"/>
  <w:compat/>
  <w:rsids>
    <w:rsidRoot w:val="001E2E87"/>
    <w:rsid w:val="00151A79"/>
    <w:rsid w:val="001E2E87"/>
    <w:rsid w:val="00276B74"/>
    <w:rsid w:val="00921069"/>
    <w:rsid w:val="00C118CF"/>
    <w:rsid w:val="00C507C7"/>
    <w:rsid w:val="00DC5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87"/>
    <w:pPr>
      <w:spacing w:before="0" w:after="0" w:line="240" w:lineRule="auto"/>
    </w:pPr>
    <w:rPr>
      <w:rFonts w:ascii="Times New Roman" w:eastAsia="Arial Unicode MS" w:hAnsi="Times New Roman" w:cs="Times New Roman"/>
      <w:kern w:val="28"/>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2019-10-20T09:16:00Z</dcterms:created>
  <dcterms:modified xsi:type="dcterms:W3CDTF">2019-10-26T11:02:00Z</dcterms:modified>
</cp:coreProperties>
</file>