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70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953"/>
      </w:tblGrid>
      <w:tr w:rsidR="009F53C9" w:rsidTr="009F53C9">
        <w:tc>
          <w:tcPr>
            <w:tcW w:w="4962" w:type="dxa"/>
            <w:hideMark/>
          </w:tcPr>
          <w:p w:rsidR="009F53C9" w:rsidRDefault="009F53C9">
            <w:pPr>
              <w:jc w:val="center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-12822555</wp:posOffset>
                      </wp:positionV>
                      <wp:extent cx="444500" cy="0"/>
                      <wp:effectExtent l="0" t="76200" r="12700" b="952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27A6F" id="Straight Connector 5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-1009.65pt" to="224pt,-10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" strokeweight="1.5pt">
                      <v:stroke dashstyle="dash" endarrow="block"/>
                    </v:line>
                  </w:pict>
                </mc:Fallback>
              </mc:AlternateContent>
            </w:r>
            <w:r>
              <w:rPr>
                <w:lang w:val="nl-NL"/>
              </w:rPr>
              <w:t>UBND HUYỆN BA CHẼ</w:t>
            </w:r>
          </w:p>
          <w:p w:rsidR="009F53C9" w:rsidRDefault="009F53C9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PHÒNG GIÁO DỤC VÀ ĐÀO TẠO</w:t>
            </w:r>
          </w:p>
          <w:p w:rsidR="009F53C9" w:rsidRDefault="009F53C9">
            <w:pPr>
              <w:tabs>
                <w:tab w:val="left" w:pos="560"/>
              </w:tabs>
              <w:jc w:val="center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10795</wp:posOffset>
                      </wp:positionV>
                      <wp:extent cx="1695450" cy="0"/>
                      <wp:effectExtent l="0" t="0" r="0" b="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66CA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30.35pt;margin-top:.85pt;width:133.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"/>
                  </w:pict>
                </mc:Fallback>
              </mc:AlternateContent>
            </w:r>
          </w:p>
        </w:tc>
        <w:tc>
          <w:tcPr>
            <w:tcW w:w="5953" w:type="dxa"/>
            <w:hideMark/>
          </w:tcPr>
          <w:p w:rsidR="009F53C9" w:rsidRDefault="009F53C9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MA TRẬN ĐỀ KIỂM TRA HỌC KỲ I</w:t>
            </w:r>
          </w:p>
          <w:p w:rsidR="009F53C9" w:rsidRDefault="009F53C9">
            <w:pPr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Năm học ................</w:t>
            </w:r>
          </w:p>
          <w:p w:rsidR="009F53C9" w:rsidRDefault="009F53C9">
            <w:pPr>
              <w:tabs>
                <w:tab w:val="left" w:pos="560"/>
              </w:tabs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Môn: LỊCH SỬ 9</w:t>
            </w:r>
          </w:p>
          <w:p w:rsidR="009F53C9" w:rsidRDefault="009F53C9">
            <w:pPr>
              <w:tabs>
                <w:tab w:val="left" w:pos="560"/>
              </w:tabs>
              <w:jc w:val="center"/>
              <w:rPr>
                <w:lang w:val="nl-NL"/>
              </w:rPr>
            </w:pPr>
            <w:r>
              <w:rPr>
                <w:b/>
                <w:szCs w:val="28"/>
                <w:lang w:val="nl-NL"/>
              </w:rPr>
              <w:t xml:space="preserve">Thời gian: 45 phút </w:t>
            </w:r>
            <w:r>
              <w:rPr>
                <w:szCs w:val="28"/>
                <w:lang w:val="nl-NL"/>
              </w:rPr>
              <w:t>(</w:t>
            </w:r>
            <w:r>
              <w:rPr>
                <w:i/>
                <w:szCs w:val="28"/>
                <w:lang w:val="nl-NL"/>
              </w:rPr>
              <w:t>Không kể thời gian giao</w:t>
            </w:r>
            <w:r>
              <w:rPr>
                <w:szCs w:val="28"/>
                <w:lang w:val="nl-NL"/>
              </w:rPr>
              <w:t xml:space="preserve"> </w:t>
            </w:r>
            <w:r>
              <w:rPr>
                <w:i/>
                <w:szCs w:val="28"/>
                <w:lang w:val="nl-NL"/>
              </w:rPr>
              <w:t>đề</w:t>
            </w:r>
            <w:r>
              <w:rPr>
                <w:szCs w:val="28"/>
                <w:lang w:val="nl-NL"/>
              </w:rPr>
              <w:t>)</w:t>
            </w:r>
          </w:p>
        </w:tc>
      </w:tr>
    </w:tbl>
    <w:p w:rsidR="00C939F1" w:rsidRDefault="00C939F1" w:rsidP="00C939F1">
      <w:pPr>
        <w:rPr>
          <w:rFonts w:cs="Times New Roman"/>
          <w:b/>
          <w:szCs w:val="28"/>
          <w:lang w:val="sv-SE"/>
        </w:rPr>
      </w:pPr>
    </w:p>
    <w:p w:rsidR="00C939F1" w:rsidRDefault="00C939F1" w:rsidP="00C939F1">
      <w:pPr>
        <w:jc w:val="center"/>
        <w:rPr>
          <w:rFonts w:cs="Times New Roman"/>
          <w:b/>
          <w:szCs w:val="28"/>
          <w:lang w:val="sv-SE"/>
        </w:rPr>
      </w:pPr>
    </w:p>
    <w:tbl>
      <w:tblPr>
        <w:tblW w:w="1105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134"/>
        <w:gridCol w:w="1134"/>
        <w:gridCol w:w="1276"/>
        <w:gridCol w:w="992"/>
        <w:gridCol w:w="992"/>
        <w:gridCol w:w="851"/>
        <w:gridCol w:w="941"/>
        <w:gridCol w:w="1185"/>
      </w:tblGrid>
      <w:tr w:rsidR="00C939F1" w:rsidRPr="00C939F1" w:rsidTr="00C939F1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  <w:r w:rsidRPr="00C939F1">
              <w:rPr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31115</wp:posOffset>
                      </wp:positionV>
                      <wp:extent cx="790575" cy="90487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904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1A8366" id="Straight Connector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2.45pt" to="56.6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" strokecolor="#4579b8 [3044]"/>
                  </w:pict>
                </mc:Fallback>
              </mc:AlternateContent>
            </w:r>
            <w:r w:rsidRPr="00C939F1">
              <w:rPr>
                <w:b/>
                <w:sz w:val="24"/>
                <w:szCs w:val="24"/>
              </w:rPr>
              <w:t>Cấp độ</w:t>
            </w:r>
          </w:p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  <w:r w:rsidRPr="00C939F1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Pr="00C939F1" w:rsidRDefault="00C939F1" w:rsidP="00C939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939F1">
              <w:rPr>
                <w:b/>
                <w:sz w:val="24"/>
                <w:szCs w:val="24"/>
              </w:rPr>
              <w:t>Nhận biết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Pr="00C939F1" w:rsidRDefault="00C939F1" w:rsidP="00C939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939F1">
              <w:rPr>
                <w:b/>
                <w:sz w:val="24"/>
                <w:szCs w:val="24"/>
              </w:rPr>
              <w:t>Thông hiểu</w:t>
            </w:r>
          </w:p>
        </w:tc>
        <w:tc>
          <w:tcPr>
            <w:tcW w:w="3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Pr="00C939F1" w:rsidRDefault="00C939F1" w:rsidP="00C939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939F1">
              <w:rPr>
                <w:b/>
                <w:sz w:val="24"/>
                <w:szCs w:val="24"/>
              </w:rPr>
              <w:t>Vận dụng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  <w:r w:rsidRPr="00C939F1">
              <w:rPr>
                <w:b/>
                <w:sz w:val="24"/>
                <w:szCs w:val="24"/>
              </w:rPr>
              <w:t>Cộng</w:t>
            </w:r>
          </w:p>
        </w:tc>
      </w:tr>
      <w:tr w:rsidR="00C939F1" w:rsidRPr="00C939F1" w:rsidTr="00C939F1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Pr="00C939F1" w:rsidRDefault="00C939F1" w:rsidP="00C939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939F1">
              <w:rPr>
                <w:b/>
                <w:sz w:val="24"/>
                <w:szCs w:val="24"/>
              </w:rPr>
              <w:t>Cấp độ thấp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Pr="00C939F1" w:rsidRDefault="00C939F1" w:rsidP="00C939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939F1">
              <w:rPr>
                <w:b/>
                <w:sz w:val="24"/>
                <w:szCs w:val="24"/>
              </w:rPr>
              <w:t>Cấp độ cao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939F1" w:rsidRPr="00C939F1" w:rsidTr="00C939F1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  <w:r w:rsidRPr="00C939F1">
              <w:rPr>
                <w:b/>
                <w:sz w:val="24"/>
                <w:szCs w:val="24"/>
              </w:rPr>
              <w:t>TN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  <w:r w:rsidRPr="00C939F1">
              <w:rPr>
                <w:b/>
                <w:sz w:val="24"/>
                <w:szCs w:val="24"/>
              </w:rPr>
              <w:t>TL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  <w:r w:rsidRPr="00C939F1">
              <w:rPr>
                <w:b/>
                <w:sz w:val="24"/>
                <w:szCs w:val="24"/>
              </w:rPr>
              <w:t>TN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  <w:r w:rsidRPr="00C939F1">
              <w:rPr>
                <w:b/>
                <w:sz w:val="24"/>
                <w:szCs w:val="24"/>
              </w:rPr>
              <w:t>TL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  <w:r w:rsidRPr="00C939F1">
              <w:rPr>
                <w:b/>
                <w:sz w:val="24"/>
                <w:szCs w:val="24"/>
              </w:rPr>
              <w:t>TN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  <w:r w:rsidRPr="00C939F1">
              <w:rPr>
                <w:b/>
                <w:sz w:val="24"/>
                <w:szCs w:val="24"/>
              </w:rPr>
              <w:t>TL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  <w:r w:rsidRPr="00C939F1">
              <w:rPr>
                <w:b/>
                <w:sz w:val="24"/>
                <w:szCs w:val="24"/>
              </w:rPr>
              <w:t>TN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  <w:r w:rsidRPr="00C939F1">
              <w:rPr>
                <w:b/>
                <w:sz w:val="24"/>
                <w:szCs w:val="24"/>
              </w:rPr>
              <w:t>TL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939F1" w:rsidRPr="00C939F1" w:rsidTr="00C939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  <w:lang w:val="vi-VN"/>
              </w:rPr>
            </w:pPr>
            <w:r w:rsidRPr="00C939F1">
              <w:rPr>
                <w:b/>
                <w:sz w:val="24"/>
                <w:szCs w:val="24"/>
                <w:lang w:val="vi-VN"/>
              </w:rPr>
              <w:t>Các nước châu Á, Đông Nam Á từ năm 1945 đến nay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P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 w:rsidRPr="00C939F1">
              <w:rPr>
                <w:sz w:val="24"/>
                <w:szCs w:val="24"/>
              </w:rPr>
              <w:t>Người tuyên bố nước CH ND Trung Hoa.</w:t>
            </w:r>
          </w:p>
          <w:p w:rsidR="00C939F1" w:rsidRP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 w:rsidRPr="00C939F1">
              <w:rPr>
                <w:sz w:val="24"/>
                <w:szCs w:val="24"/>
              </w:rPr>
              <w:t>Đường lối cải cách mở cửa Trung Quốc.</w:t>
            </w:r>
          </w:p>
          <w:p w:rsidR="00C939F1" w:rsidRPr="00C939F1" w:rsidRDefault="00C939F1" w:rsidP="005800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 w:rsidRPr="00C939F1">
              <w:rPr>
                <w:sz w:val="24"/>
                <w:szCs w:val="24"/>
              </w:rPr>
              <w:t>Không phải mục đích thành lập ĐNÁ.</w:t>
            </w:r>
          </w:p>
          <w:p w:rsidR="00C939F1" w:rsidRPr="001C64F3" w:rsidRDefault="00C939F1" w:rsidP="00C939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P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 w:rsidRPr="00C939F1">
              <w:rPr>
                <w:sz w:val="24"/>
                <w:szCs w:val="24"/>
              </w:rPr>
              <w:t>Vì sao nói từ những năm 90 TKXX, mở ra một chương mới trong lịch sử khu vực ĐNÁ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1C64F3" w:rsidRDefault="001C64F3" w:rsidP="001C64F3">
            <w:pPr>
              <w:spacing w:line="240" w:lineRule="auto"/>
              <w:rPr>
                <w:sz w:val="24"/>
                <w:szCs w:val="24"/>
              </w:rPr>
            </w:pPr>
            <w:r w:rsidRPr="001C64F3">
              <w:rPr>
                <w:sz w:val="24"/>
                <w:szCs w:val="24"/>
                <w:lang w:val="sv-SE"/>
              </w:rPr>
              <w:t>Thế giới dự đoán “thế kỉ XXI sẽ là thế kỉ của châu Á” tại sao?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939F1" w:rsidRPr="00C939F1" w:rsidTr="00C939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 w:rsidRPr="00C939F1">
              <w:rPr>
                <w:sz w:val="24"/>
                <w:szCs w:val="24"/>
              </w:rPr>
              <w:t>Số câu</w:t>
            </w:r>
          </w:p>
          <w:p w:rsid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điểm</w:t>
            </w:r>
          </w:p>
          <w:p w:rsidR="00C939F1" w:rsidRP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Tỉ lệ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 w:rsidRPr="00C939F1">
              <w:rPr>
                <w:sz w:val="24"/>
                <w:szCs w:val="24"/>
              </w:rPr>
              <w:t>Số câu</w:t>
            </w:r>
            <w:r w:rsidR="001C64F3">
              <w:rPr>
                <w:sz w:val="24"/>
                <w:szCs w:val="24"/>
              </w:rPr>
              <w:t>:</w:t>
            </w:r>
            <w:r w:rsidR="005800D0">
              <w:rPr>
                <w:sz w:val="24"/>
                <w:szCs w:val="24"/>
              </w:rPr>
              <w:t>2</w:t>
            </w:r>
          </w:p>
          <w:p w:rsid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điểm</w:t>
            </w:r>
            <w:r w:rsidR="001C64F3">
              <w:rPr>
                <w:sz w:val="24"/>
                <w:szCs w:val="24"/>
              </w:rPr>
              <w:t>:</w:t>
            </w:r>
            <w:r w:rsidR="005800D0">
              <w:rPr>
                <w:sz w:val="24"/>
                <w:szCs w:val="24"/>
              </w:rPr>
              <w:t>1</w:t>
            </w:r>
          </w:p>
          <w:p w:rsidR="00C939F1" w:rsidRPr="00C939F1" w:rsidRDefault="00C939F1" w:rsidP="00580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Tỉ lệ</w:t>
            </w:r>
            <w:r w:rsidR="005800D0">
              <w:rPr>
                <w:sz w:val="24"/>
                <w:szCs w:val="24"/>
              </w:rPr>
              <w:t>:10%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 w:rsidRPr="00C939F1">
              <w:rPr>
                <w:sz w:val="24"/>
                <w:szCs w:val="24"/>
              </w:rPr>
              <w:t>Số câu</w:t>
            </w:r>
            <w:r w:rsidR="005800D0">
              <w:rPr>
                <w:sz w:val="24"/>
                <w:szCs w:val="24"/>
              </w:rPr>
              <w:t>:1</w:t>
            </w:r>
          </w:p>
          <w:p w:rsid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điểm</w:t>
            </w:r>
            <w:r w:rsidR="005800D0">
              <w:rPr>
                <w:sz w:val="24"/>
                <w:szCs w:val="24"/>
              </w:rPr>
              <w:t>:0,5</w:t>
            </w:r>
          </w:p>
          <w:p w:rsidR="00C939F1" w:rsidRP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Tỉ lệ</w:t>
            </w:r>
            <w:r w:rsidR="005800D0">
              <w:rPr>
                <w:sz w:val="24"/>
                <w:szCs w:val="24"/>
              </w:rPr>
              <w:t>:5%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D0" w:rsidRDefault="005800D0" w:rsidP="005800D0">
            <w:pPr>
              <w:spacing w:line="240" w:lineRule="auto"/>
              <w:rPr>
                <w:sz w:val="24"/>
                <w:szCs w:val="24"/>
              </w:rPr>
            </w:pPr>
            <w:r w:rsidRPr="00C939F1">
              <w:rPr>
                <w:sz w:val="24"/>
                <w:szCs w:val="24"/>
              </w:rPr>
              <w:t>Số câu</w:t>
            </w:r>
            <w:r>
              <w:rPr>
                <w:sz w:val="24"/>
                <w:szCs w:val="24"/>
              </w:rPr>
              <w:t>:1</w:t>
            </w:r>
          </w:p>
          <w:p w:rsidR="005800D0" w:rsidRDefault="005800D0" w:rsidP="00580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điểm:3</w:t>
            </w:r>
          </w:p>
          <w:p w:rsidR="00C939F1" w:rsidRPr="00C939F1" w:rsidRDefault="005800D0" w:rsidP="00580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Tỉ lệ:30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D0" w:rsidRDefault="005800D0" w:rsidP="005800D0">
            <w:pPr>
              <w:spacing w:line="240" w:lineRule="auto"/>
              <w:rPr>
                <w:sz w:val="24"/>
                <w:szCs w:val="24"/>
              </w:rPr>
            </w:pPr>
            <w:r w:rsidRPr="00C939F1">
              <w:rPr>
                <w:sz w:val="24"/>
                <w:szCs w:val="24"/>
              </w:rPr>
              <w:t>Số câu</w:t>
            </w:r>
            <w:r>
              <w:rPr>
                <w:sz w:val="24"/>
                <w:szCs w:val="24"/>
              </w:rPr>
              <w:t>:1</w:t>
            </w:r>
          </w:p>
          <w:p w:rsidR="005800D0" w:rsidRDefault="005800D0" w:rsidP="00580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điểm:0,5</w:t>
            </w:r>
          </w:p>
          <w:p w:rsidR="00C939F1" w:rsidRPr="00C939F1" w:rsidRDefault="005800D0" w:rsidP="005800D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Tỉ lệ:5%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 w:rsidRPr="00C939F1">
              <w:rPr>
                <w:sz w:val="24"/>
                <w:szCs w:val="24"/>
              </w:rPr>
              <w:t>Số câu</w:t>
            </w:r>
            <w:r w:rsidR="005800D0">
              <w:rPr>
                <w:sz w:val="24"/>
                <w:szCs w:val="24"/>
              </w:rPr>
              <w:t>:5</w:t>
            </w:r>
          </w:p>
          <w:p w:rsid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điểm</w:t>
            </w:r>
            <w:r w:rsidR="005800D0">
              <w:rPr>
                <w:sz w:val="24"/>
                <w:szCs w:val="24"/>
              </w:rPr>
              <w:t>:5</w:t>
            </w:r>
          </w:p>
          <w:p w:rsidR="00C939F1" w:rsidRPr="00C939F1" w:rsidRDefault="00C939F1" w:rsidP="00580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Tỉ lệ</w:t>
            </w:r>
            <w:r w:rsidR="005800D0">
              <w:rPr>
                <w:sz w:val="24"/>
                <w:szCs w:val="24"/>
              </w:rPr>
              <w:t>:50%</w:t>
            </w:r>
          </w:p>
        </w:tc>
      </w:tr>
      <w:tr w:rsidR="00C939F1" w:rsidRPr="00C939F1" w:rsidTr="00C939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  <w:lang w:val="vi-VN"/>
              </w:rPr>
            </w:pPr>
            <w:r w:rsidRPr="00C939F1">
              <w:rPr>
                <w:b/>
                <w:sz w:val="24"/>
                <w:szCs w:val="24"/>
                <w:lang w:val="vi-VN"/>
              </w:rPr>
              <w:t>Các nước Phi từ 1945 đến nay.</w:t>
            </w:r>
          </w:p>
          <w:p w:rsidR="00C939F1" w:rsidRPr="00C939F1" w:rsidRDefault="00C939F1" w:rsidP="00C939F1">
            <w:pPr>
              <w:spacing w:line="240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Pr="001C64F3" w:rsidRDefault="00C939F1" w:rsidP="001C64F3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C939F1">
              <w:rPr>
                <w:sz w:val="24"/>
                <w:szCs w:val="24"/>
                <w:lang w:val="fr-FR"/>
              </w:rPr>
              <w:t>Phong trào nổ ra sớm.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1C64F3" w:rsidRDefault="00C939F1" w:rsidP="00C939F1">
            <w:pPr>
              <w:spacing w:line="240" w:lineRule="auto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Pr="00C939F1" w:rsidRDefault="005800D0" w:rsidP="005800D0">
            <w:pPr>
              <w:spacing w:line="240" w:lineRule="auto"/>
              <w:rPr>
                <w:sz w:val="24"/>
                <w:szCs w:val="24"/>
              </w:rPr>
            </w:pPr>
            <w:r w:rsidRPr="001C64F3">
              <w:rPr>
                <w:sz w:val="24"/>
                <w:szCs w:val="24"/>
                <w:lang w:val="vi-VN"/>
              </w:rPr>
              <w:t>Vì sao, lịch sử ghi nhận năm 1960 là “năm châu Phi”?</w:t>
            </w:r>
            <w:r w:rsidR="00C939F1" w:rsidRPr="00C939F1">
              <w:rPr>
                <w:sz w:val="24"/>
                <w:szCs w:val="24"/>
              </w:rPr>
              <w:t>Ne</w:t>
            </w:r>
            <w:r w:rsidR="00C939F1" w:rsidRPr="00C939F1">
              <w:rPr>
                <w:sz w:val="24"/>
                <w:szCs w:val="24"/>
              </w:rPr>
              <w:lastRenderedPageBreak/>
              <w:t xml:space="preserve">n-xơn-Man- đê-la làm tổng thống đánh dấu sự kiện.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  <w:r w:rsidRPr="00C939F1">
              <w:rPr>
                <w:sz w:val="24"/>
                <w:szCs w:val="24"/>
              </w:rPr>
              <w:t xml:space="preserve">Theo em khó khăn hiện nay châu </w:t>
            </w:r>
            <w:r w:rsidRPr="00C939F1">
              <w:rPr>
                <w:sz w:val="24"/>
                <w:szCs w:val="24"/>
              </w:rPr>
              <w:lastRenderedPageBreak/>
              <w:t>Phi về KT-XH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939F1" w:rsidRPr="00C939F1" w:rsidTr="00C939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 w:rsidRPr="00C939F1">
              <w:rPr>
                <w:sz w:val="24"/>
                <w:szCs w:val="24"/>
              </w:rPr>
              <w:t>Số câu</w:t>
            </w:r>
          </w:p>
          <w:p w:rsid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điểm</w:t>
            </w:r>
          </w:p>
          <w:p w:rsidR="00C939F1" w:rsidRP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Tỉ lệ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 w:rsidRPr="00C939F1">
              <w:rPr>
                <w:sz w:val="24"/>
                <w:szCs w:val="24"/>
              </w:rPr>
              <w:t>Số câu</w:t>
            </w:r>
            <w:r w:rsidR="005800D0">
              <w:rPr>
                <w:sz w:val="24"/>
                <w:szCs w:val="24"/>
              </w:rPr>
              <w:t>:1</w:t>
            </w:r>
          </w:p>
          <w:p w:rsid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điểm</w:t>
            </w:r>
            <w:r w:rsidR="005800D0">
              <w:rPr>
                <w:sz w:val="24"/>
                <w:szCs w:val="24"/>
              </w:rPr>
              <w:t>:0,5</w:t>
            </w:r>
          </w:p>
          <w:p w:rsidR="00C939F1" w:rsidRP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Tỉ lệ</w:t>
            </w:r>
            <w:r w:rsidR="005800D0">
              <w:rPr>
                <w:sz w:val="24"/>
                <w:szCs w:val="24"/>
              </w:rPr>
              <w:t>:5%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 w:rsidRPr="00C939F1">
              <w:rPr>
                <w:sz w:val="24"/>
                <w:szCs w:val="24"/>
              </w:rPr>
              <w:t>Số câu</w:t>
            </w:r>
            <w:r w:rsidR="005800D0">
              <w:rPr>
                <w:sz w:val="24"/>
                <w:szCs w:val="24"/>
              </w:rPr>
              <w:t>:2</w:t>
            </w:r>
          </w:p>
          <w:p w:rsid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điểm</w:t>
            </w:r>
            <w:r w:rsidR="005800D0">
              <w:rPr>
                <w:sz w:val="24"/>
                <w:szCs w:val="24"/>
              </w:rPr>
              <w:t>:1</w:t>
            </w:r>
          </w:p>
          <w:p w:rsidR="00C939F1" w:rsidRP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Tỉ lệ</w:t>
            </w:r>
            <w:r w:rsidR="005800D0">
              <w:rPr>
                <w:sz w:val="24"/>
                <w:szCs w:val="24"/>
              </w:rPr>
              <w:t>:10%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 w:rsidRPr="00C939F1">
              <w:rPr>
                <w:sz w:val="24"/>
                <w:szCs w:val="24"/>
              </w:rPr>
              <w:t>Số câu</w:t>
            </w:r>
            <w:r w:rsidR="005800D0">
              <w:rPr>
                <w:sz w:val="24"/>
                <w:szCs w:val="24"/>
              </w:rPr>
              <w:t>:1</w:t>
            </w:r>
          </w:p>
          <w:p w:rsid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điểm</w:t>
            </w:r>
            <w:r w:rsidR="005800D0">
              <w:rPr>
                <w:sz w:val="24"/>
                <w:szCs w:val="24"/>
              </w:rPr>
              <w:t>:2</w:t>
            </w:r>
          </w:p>
          <w:p w:rsidR="00C939F1" w:rsidRP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Tỉ lệ</w:t>
            </w:r>
            <w:r w:rsidR="005800D0">
              <w:rPr>
                <w:sz w:val="24"/>
                <w:szCs w:val="24"/>
              </w:rPr>
              <w:t>:20%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 w:rsidRPr="00C939F1">
              <w:rPr>
                <w:sz w:val="24"/>
                <w:szCs w:val="24"/>
              </w:rPr>
              <w:t>Số câu</w:t>
            </w:r>
            <w:r w:rsidR="005800D0">
              <w:rPr>
                <w:sz w:val="24"/>
                <w:szCs w:val="24"/>
              </w:rPr>
              <w:t>:4</w:t>
            </w:r>
          </w:p>
          <w:p w:rsid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điểm</w:t>
            </w:r>
            <w:r w:rsidR="005800D0">
              <w:rPr>
                <w:sz w:val="24"/>
                <w:szCs w:val="24"/>
              </w:rPr>
              <w:t>:3,5</w:t>
            </w:r>
          </w:p>
          <w:p w:rsidR="00C939F1" w:rsidRP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Tỉ lệ</w:t>
            </w:r>
            <w:r w:rsidR="005800D0">
              <w:rPr>
                <w:sz w:val="24"/>
                <w:szCs w:val="24"/>
              </w:rPr>
              <w:t>:35</w:t>
            </w:r>
          </w:p>
        </w:tc>
      </w:tr>
      <w:tr w:rsidR="00C939F1" w:rsidRPr="00C939F1" w:rsidTr="00C939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  <w:lang w:val="vi-VN"/>
              </w:rPr>
            </w:pPr>
            <w:r w:rsidRPr="00C939F1">
              <w:rPr>
                <w:b/>
                <w:sz w:val="24"/>
                <w:szCs w:val="24"/>
                <w:lang w:val="vi-VN"/>
              </w:rPr>
              <w:t>Các nước châu Mĩ La tinh từ năm 1945 đến nay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Pr="00C939F1" w:rsidRDefault="00C939F1" w:rsidP="00C939F1">
            <w:pPr>
              <w:spacing w:line="240" w:lineRule="auto"/>
              <w:rPr>
                <w:sz w:val="24"/>
                <w:szCs w:val="24"/>
                <w:lang w:val="vi-VN"/>
              </w:rPr>
            </w:pPr>
            <w:r w:rsidRPr="00C939F1">
              <w:rPr>
                <w:sz w:val="24"/>
                <w:szCs w:val="24"/>
                <w:lang w:val="vi-VN"/>
              </w:rPr>
              <w:t>Phong trào châu Mĩ La tinh gọi là “Lục địa mới trỗi dậy”.</w:t>
            </w:r>
          </w:p>
          <w:p w:rsidR="00C939F1" w:rsidRP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 w:rsidRPr="00C939F1">
              <w:rPr>
                <w:sz w:val="24"/>
                <w:szCs w:val="24"/>
              </w:rPr>
              <w:t>Cuộc tấn công pháo đài Môn-ca-đa mở ra thời kì mới vì sao.</w:t>
            </w:r>
          </w:p>
          <w:p w:rsidR="00C939F1" w:rsidRP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 w:rsidRPr="00C939F1">
              <w:rPr>
                <w:sz w:val="24"/>
                <w:szCs w:val="24"/>
              </w:rPr>
              <w:t>Nội dung không phải cải cách dân chủ ở Cu-Ba.</w:t>
            </w:r>
          </w:p>
          <w:p w:rsidR="00C939F1" w:rsidRP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</w:p>
          <w:p w:rsidR="00C939F1" w:rsidRP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P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P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939F1" w:rsidRPr="00C939F1" w:rsidTr="005800D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 w:rsidRPr="00C939F1">
              <w:rPr>
                <w:sz w:val="24"/>
                <w:szCs w:val="24"/>
              </w:rPr>
              <w:t>Số câu</w:t>
            </w:r>
          </w:p>
          <w:p w:rsidR="008D08CA" w:rsidRDefault="008D08CA" w:rsidP="00C939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điểm</w:t>
            </w:r>
          </w:p>
          <w:p w:rsidR="008D08CA" w:rsidRPr="00C939F1" w:rsidRDefault="008D08CA" w:rsidP="00C939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Tỉ lệ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 w:rsidRPr="00C939F1">
              <w:rPr>
                <w:sz w:val="24"/>
                <w:szCs w:val="24"/>
              </w:rPr>
              <w:t>Số câu</w:t>
            </w:r>
            <w:r w:rsidR="005800D0">
              <w:rPr>
                <w:sz w:val="24"/>
                <w:szCs w:val="24"/>
              </w:rPr>
              <w:t>:1</w:t>
            </w:r>
          </w:p>
          <w:p w:rsid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điểm</w:t>
            </w:r>
            <w:r w:rsidR="005800D0">
              <w:rPr>
                <w:sz w:val="24"/>
                <w:szCs w:val="24"/>
              </w:rPr>
              <w:t>:0,5</w:t>
            </w:r>
          </w:p>
          <w:p w:rsidR="00C939F1" w:rsidRP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Tỉ lệ</w:t>
            </w:r>
            <w:r w:rsidR="005800D0">
              <w:rPr>
                <w:sz w:val="24"/>
                <w:szCs w:val="24"/>
              </w:rPr>
              <w:t>:5%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 w:rsidRPr="00C939F1">
              <w:rPr>
                <w:sz w:val="24"/>
                <w:szCs w:val="24"/>
              </w:rPr>
              <w:t>Số câu</w:t>
            </w:r>
            <w:r w:rsidR="005800D0">
              <w:rPr>
                <w:sz w:val="24"/>
                <w:szCs w:val="24"/>
              </w:rPr>
              <w:t>:2</w:t>
            </w:r>
          </w:p>
          <w:p w:rsid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điểm</w:t>
            </w:r>
            <w:r w:rsidR="005800D0">
              <w:rPr>
                <w:sz w:val="24"/>
                <w:szCs w:val="24"/>
              </w:rPr>
              <w:t>:1</w:t>
            </w:r>
          </w:p>
          <w:p w:rsidR="00C939F1" w:rsidRP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Tỉ lệ</w:t>
            </w:r>
            <w:r w:rsidR="005800D0">
              <w:rPr>
                <w:sz w:val="24"/>
                <w:szCs w:val="24"/>
              </w:rPr>
              <w:t>:10%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P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C939F1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 w:rsidRPr="00C939F1">
              <w:rPr>
                <w:sz w:val="24"/>
                <w:szCs w:val="24"/>
              </w:rPr>
              <w:t>Số câu</w:t>
            </w:r>
            <w:r w:rsidR="005800D0">
              <w:rPr>
                <w:sz w:val="24"/>
                <w:szCs w:val="24"/>
              </w:rPr>
              <w:t>:3</w:t>
            </w:r>
          </w:p>
          <w:p w:rsid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điểm</w:t>
            </w:r>
            <w:r w:rsidR="005800D0">
              <w:rPr>
                <w:sz w:val="24"/>
                <w:szCs w:val="24"/>
              </w:rPr>
              <w:t>:1,5</w:t>
            </w:r>
          </w:p>
          <w:p w:rsidR="00C939F1" w:rsidRPr="00C939F1" w:rsidRDefault="00C939F1" w:rsidP="00C939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Tỉ lệ</w:t>
            </w:r>
            <w:r w:rsidR="005800D0">
              <w:rPr>
                <w:sz w:val="24"/>
                <w:szCs w:val="24"/>
              </w:rPr>
              <w:t>:15</w:t>
            </w:r>
            <w:r w:rsidR="008D08CA">
              <w:rPr>
                <w:sz w:val="24"/>
                <w:szCs w:val="24"/>
              </w:rPr>
              <w:t>%</w:t>
            </w:r>
          </w:p>
        </w:tc>
      </w:tr>
      <w:tr w:rsidR="00C939F1" w:rsidRPr="00C939F1" w:rsidTr="005800D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Pr="008D08CA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  <w:r w:rsidRPr="008D08CA">
              <w:rPr>
                <w:b/>
                <w:sz w:val="24"/>
                <w:szCs w:val="24"/>
              </w:rPr>
              <w:t>TS câu</w:t>
            </w:r>
          </w:p>
          <w:p w:rsidR="00BD0435" w:rsidRPr="008D08CA" w:rsidRDefault="00BD0435" w:rsidP="00C939F1">
            <w:pPr>
              <w:spacing w:line="240" w:lineRule="auto"/>
              <w:rPr>
                <w:b/>
                <w:sz w:val="24"/>
                <w:szCs w:val="24"/>
              </w:rPr>
            </w:pPr>
            <w:r w:rsidRPr="008D08CA">
              <w:rPr>
                <w:b/>
                <w:sz w:val="24"/>
                <w:szCs w:val="24"/>
              </w:rPr>
              <w:t>TS điểm</w:t>
            </w:r>
          </w:p>
          <w:p w:rsidR="00BD0435" w:rsidRPr="008D08CA" w:rsidRDefault="00BD0435" w:rsidP="00C939F1">
            <w:pPr>
              <w:spacing w:line="240" w:lineRule="auto"/>
              <w:rPr>
                <w:b/>
                <w:sz w:val="24"/>
                <w:szCs w:val="24"/>
              </w:rPr>
            </w:pPr>
            <w:r w:rsidRPr="008D08CA">
              <w:rPr>
                <w:b/>
                <w:sz w:val="24"/>
                <w:szCs w:val="24"/>
              </w:rPr>
              <w:t>Tỉ lệ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35" w:rsidRPr="008D08CA" w:rsidRDefault="00BD0435" w:rsidP="00BD0435">
            <w:pPr>
              <w:spacing w:line="240" w:lineRule="auto"/>
              <w:rPr>
                <w:b/>
                <w:sz w:val="24"/>
                <w:szCs w:val="24"/>
              </w:rPr>
            </w:pPr>
            <w:r w:rsidRPr="008D08CA">
              <w:rPr>
                <w:b/>
                <w:sz w:val="24"/>
                <w:szCs w:val="24"/>
              </w:rPr>
              <w:t>Số câu</w:t>
            </w:r>
            <w:r w:rsidR="008D08CA" w:rsidRPr="008D08CA">
              <w:rPr>
                <w:b/>
                <w:sz w:val="24"/>
                <w:szCs w:val="24"/>
              </w:rPr>
              <w:t>:4</w:t>
            </w:r>
          </w:p>
          <w:p w:rsidR="00BD0435" w:rsidRPr="008D08CA" w:rsidRDefault="00BD0435" w:rsidP="00BD0435">
            <w:pPr>
              <w:spacing w:line="240" w:lineRule="auto"/>
              <w:rPr>
                <w:b/>
                <w:sz w:val="24"/>
                <w:szCs w:val="24"/>
              </w:rPr>
            </w:pPr>
            <w:r w:rsidRPr="008D08CA">
              <w:rPr>
                <w:b/>
                <w:sz w:val="24"/>
                <w:szCs w:val="24"/>
              </w:rPr>
              <w:t>Số điểm</w:t>
            </w:r>
            <w:r w:rsidR="008D08CA" w:rsidRPr="008D08CA">
              <w:rPr>
                <w:b/>
                <w:sz w:val="24"/>
                <w:szCs w:val="24"/>
              </w:rPr>
              <w:t>:2</w:t>
            </w:r>
          </w:p>
          <w:p w:rsidR="00C939F1" w:rsidRPr="008D08CA" w:rsidRDefault="00BD0435" w:rsidP="00BD0435">
            <w:pPr>
              <w:spacing w:line="240" w:lineRule="auto"/>
              <w:rPr>
                <w:b/>
                <w:sz w:val="24"/>
                <w:szCs w:val="24"/>
              </w:rPr>
            </w:pPr>
            <w:r w:rsidRPr="008D08CA">
              <w:rPr>
                <w:b/>
                <w:sz w:val="24"/>
                <w:szCs w:val="24"/>
              </w:rPr>
              <w:t>Tỉ lệ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8D08CA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35" w:rsidRPr="008D08CA" w:rsidRDefault="00BD0435" w:rsidP="00BD0435">
            <w:pPr>
              <w:spacing w:line="240" w:lineRule="auto"/>
              <w:rPr>
                <w:b/>
                <w:sz w:val="24"/>
                <w:szCs w:val="24"/>
              </w:rPr>
            </w:pPr>
            <w:r w:rsidRPr="008D08CA">
              <w:rPr>
                <w:b/>
                <w:sz w:val="24"/>
                <w:szCs w:val="24"/>
              </w:rPr>
              <w:t>Số câu</w:t>
            </w:r>
            <w:r w:rsidR="008D08CA" w:rsidRPr="008D08CA">
              <w:rPr>
                <w:b/>
                <w:sz w:val="24"/>
                <w:szCs w:val="24"/>
              </w:rPr>
              <w:t>:5</w:t>
            </w:r>
          </w:p>
          <w:p w:rsidR="00BD0435" w:rsidRPr="008D08CA" w:rsidRDefault="00BD0435" w:rsidP="00BD0435">
            <w:pPr>
              <w:spacing w:line="240" w:lineRule="auto"/>
              <w:rPr>
                <w:b/>
                <w:sz w:val="24"/>
                <w:szCs w:val="24"/>
              </w:rPr>
            </w:pPr>
            <w:r w:rsidRPr="008D08CA">
              <w:rPr>
                <w:b/>
                <w:sz w:val="24"/>
                <w:szCs w:val="24"/>
              </w:rPr>
              <w:t>Số điểm</w:t>
            </w:r>
            <w:r w:rsidR="008D08CA" w:rsidRPr="008D08CA">
              <w:rPr>
                <w:b/>
                <w:sz w:val="24"/>
                <w:szCs w:val="24"/>
              </w:rPr>
              <w:t>:2,5</w:t>
            </w:r>
          </w:p>
          <w:p w:rsidR="00C939F1" w:rsidRPr="008D08CA" w:rsidRDefault="00BD0435" w:rsidP="00BD0435">
            <w:pPr>
              <w:spacing w:line="240" w:lineRule="auto"/>
              <w:rPr>
                <w:b/>
                <w:sz w:val="24"/>
                <w:szCs w:val="24"/>
              </w:rPr>
            </w:pPr>
            <w:r w:rsidRPr="008D08CA">
              <w:rPr>
                <w:b/>
                <w:sz w:val="24"/>
                <w:szCs w:val="24"/>
              </w:rPr>
              <w:t>Tỉ lệ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35" w:rsidRPr="008D08CA" w:rsidRDefault="00BD0435" w:rsidP="00BD0435">
            <w:pPr>
              <w:spacing w:line="240" w:lineRule="auto"/>
              <w:rPr>
                <w:b/>
                <w:sz w:val="24"/>
                <w:szCs w:val="24"/>
              </w:rPr>
            </w:pPr>
            <w:r w:rsidRPr="008D08CA">
              <w:rPr>
                <w:b/>
                <w:sz w:val="24"/>
                <w:szCs w:val="24"/>
              </w:rPr>
              <w:t>Số câu</w:t>
            </w:r>
            <w:r w:rsidR="008D08CA" w:rsidRPr="008D08CA">
              <w:rPr>
                <w:b/>
                <w:sz w:val="24"/>
                <w:szCs w:val="24"/>
              </w:rPr>
              <w:t>:1</w:t>
            </w:r>
          </w:p>
          <w:p w:rsidR="00BD0435" w:rsidRPr="008D08CA" w:rsidRDefault="00BD0435" w:rsidP="00BD0435">
            <w:pPr>
              <w:spacing w:line="240" w:lineRule="auto"/>
              <w:rPr>
                <w:b/>
                <w:sz w:val="24"/>
                <w:szCs w:val="24"/>
              </w:rPr>
            </w:pPr>
            <w:r w:rsidRPr="008D08CA">
              <w:rPr>
                <w:b/>
                <w:sz w:val="24"/>
                <w:szCs w:val="24"/>
              </w:rPr>
              <w:t>Số điểm</w:t>
            </w:r>
            <w:r w:rsidR="008D08CA" w:rsidRPr="008D08CA">
              <w:rPr>
                <w:b/>
                <w:sz w:val="24"/>
                <w:szCs w:val="24"/>
              </w:rPr>
              <w:t>:3</w:t>
            </w:r>
          </w:p>
          <w:p w:rsidR="00C939F1" w:rsidRPr="008D08CA" w:rsidRDefault="00BD0435" w:rsidP="00BD0435">
            <w:pPr>
              <w:spacing w:line="240" w:lineRule="auto"/>
              <w:rPr>
                <w:b/>
                <w:sz w:val="24"/>
                <w:szCs w:val="24"/>
              </w:rPr>
            </w:pPr>
            <w:r w:rsidRPr="008D08CA">
              <w:rPr>
                <w:b/>
                <w:sz w:val="24"/>
                <w:szCs w:val="24"/>
              </w:rPr>
              <w:t>Tỉ lệ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8D08CA" w:rsidRDefault="00C939F1" w:rsidP="00C939F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CA" w:rsidRPr="008D08CA" w:rsidRDefault="008D08CA" w:rsidP="008D08CA">
            <w:pPr>
              <w:spacing w:line="240" w:lineRule="auto"/>
              <w:rPr>
                <w:b/>
                <w:sz w:val="24"/>
                <w:szCs w:val="24"/>
              </w:rPr>
            </w:pPr>
            <w:r w:rsidRPr="008D08CA">
              <w:rPr>
                <w:b/>
                <w:sz w:val="24"/>
                <w:szCs w:val="24"/>
              </w:rPr>
              <w:t>Số câu:1</w:t>
            </w:r>
          </w:p>
          <w:p w:rsidR="008D08CA" w:rsidRPr="008D08CA" w:rsidRDefault="008D08CA" w:rsidP="008D08CA">
            <w:pPr>
              <w:spacing w:line="240" w:lineRule="auto"/>
              <w:rPr>
                <w:b/>
                <w:sz w:val="24"/>
                <w:szCs w:val="24"/>
              </w:rPr>
            </w:pPr>
            <w:r w:rsidRPr="008D08CA">
              <w:rPr>
                <w:b/>
                <w:sz w:val="24"/>
                <w:szCs w:val="24"/>
              </w:rPr>
              <w:t>Số điểm:2</w:t>
            </w:r>
          </w:p>
          <w:p w:rsidR="00C939F1" w:rsidRPr="008D08CA" w:rsidRDefault="008D08CA" w:rsidP="008D08CA">
            <w:pPr>
              <w:spacing w:line="240" w:lineRule="auto"/>
              <w:rPr>
                <w:b/>
                <w:sz w:val="24"/>
                <w:szCs w:val="24"/>
              </w:rPr>
            </w:pPr>
            <w:r w:rsidRPr="008D08CA">
              <w:rPr>
                <w:b/>
                <w:sz w:val="24"/>
                <w:szCs w:val="24"/>
              </w:rPr>
              <w:t>Tỉ lệ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CA" w:rsidRPr="008D08CA" w:rsidRDefault="008D08CA" w:rsidP="008D08CA">
            <w:pPr>
              <w:spacing w:line="240" w:lineRule="auto"/>
              <w:rPr>
                <w:b/>
                <w:sz w:val="24"/>
                <w:szCs w:val="24"/>
              </w:rPr>
            </w:pPr>
            <w:r w:rsidRPr="008D08CA">
              <w:rPr>
                <w:b/>
                <w:sz w:val="24"/>
                <w:szCs w:val="24"/>
              </w:rPr>
              <w:t>Số câu:1</w:t>
            </w:r>
          </w:p>
          <w:p w:rsidR="008D08CA" w:rsidRPr="008D08CA" w:rsidRDefault="008D08CA" w:rsidP="008D08CA">
            <w:pPr>
              <w:spacing w:line="240" w:lineRule="auto"/>
              <w:rPr>
                <w:b/>
                <w:sz w:val="24"/>
                <w:szCs w:val="24"/>
              </w:rPr>
            </w:pPr>
            <w:r w:rsidRPr="008D08CA">
              <w:rPr>
                <w:b/>
                <w:sz w:val="24"/>
                <w:szCs w:val="24"/>
              </w:rPr>
              <w:t>Số điểm:0,5</w:t>
            </w:r>
          </w:p>
          <w:p w:rsidR="00C939F1" w:rsidRPr="008D08CA" w:rsidRDefault="008D08CA" w:rsidP="008D08CA">
            <w:pPr>
              <w:spacing w:line="240" w:lineRule="auto"/>
              <w:rPr>
                <w:b/>
                <w:sz w:val="24"/>
                <w:szCs w:val="24"/>
              </w:rPr>
            </w:pPr>
            <w:r w:rsidRPr="008D08CA">
              <w:rPr>
                <w:b/>
                <w:sz w:val="24"/>
                <w:szCs w:val="24"/>
              </w:rPr>
              <w:lastRenderedPageBreak/>
              <w:t>Tỉ lệ:5%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Pr="008D08CA" w:rsidRDefault="00C939F1" w:rsidP="00BD043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CA" w:rsidRPr="008D08CA" w:rsidRDefault="008D08CA" w:rsidP="008D08CA">
            <w:pPr>
              <w:spacing w:line="240" w:lineRule="auto"/>
              <w:rPr>
                <w:b/>
                <w:sz w:val="24"/>
                <w:szCs w:val="24"/>
              </w:rPr>
            </w:pPr>
            <w:r w:rsidRPr="008D08CA">
              <w:rPr>
                <w:b/>
                <w:sz w:val="24"/>
                <w:szCs w:val="24"/>
              </w:rPr>
              <w:t>Số câu:12</w:t>
            </w:r>
          </w:p>
          <w:p w:rsidR="008D08CA" w:rsidRPr="008D08CA" w:rsidRDefault="008D08CA" w:rsidP="008D08CA">
            <w:pPr>
              <w:spacing w:line="240" w:lineRule="auto"/>
              <w:rPr>
                <w:b/>
                <w:sz w:val="24"/>
                <w:szCs w:val="24"/>
              </w:rPr>
            </w:pPr>
            <w:r w:rsidRPr="008D08CA">
              <w:rPr>
                <w:b/>
                <w:sz w:val="24"/>
                <w:szCs w:val="24"/>
              </w:rPr>
              <w:t>Số điểm:10</w:t>
            </w:r>
          </w:p>
          <w:p w:rsidR="00C939F1" w:rsidRPr="008D08CA" w:rsidRDefault="008D08CA" w:rsidP="008D08CA">
            <w:pPr>
              <w:spacing w:line="240" w:lineRule="auto"/>
              <w:rPr>
                <w:b/>
                <w:sz w:val="24"/>
                <w:szCs w:val="24"/>
              </w:rPr>
            </w:pPr>
            <w:r w:rsidRPr="008D08CA">
              <w:rPr>
                <w:b/>
                <w:sz w:val="24"/>
                <w:szCs w:val="24"/>
              </w:rPr>
              <w:t>Tỉ lệ:100%</w:t>
            </w:r>
          </w:p>
        </w:tc>
      </w:tr>
    </w:tbl>
    <w:p w:rsidR="00C939F1" w:rsidRDefault="00C939F1" w:rsidP="00C939F1">
      <w:pPr>
        <w:rPr>
          <w:rFonts w:cs="Times New Roman"/>
          <w:b/>
          <w:szCs w:val="28"/>
          <w:lang w:val="sv-SE"/>
        </w:rPr>
      </w:pPr>
    </w:p>
    <w:p w:rsidR="00C939F1" w:rsidRDefault="00C939F1" w:rsidP="00C939F1">
      <w:pPr>
        <w:rPr>
          <w:rFonts w:cs="Times New Roman"/>
          <w:b/>
          <w:szCs w:val="28"/>
          <w:lang w:val="sv-SE"/>
        </w:rPr>
      </w:pPr>
    </w:p>
    <w:p w:rsidR="00C939F1" w:rsidRDefault="00C939F1" w:rsidP="00C939F1">
      <w:pPr>
        <w:rPr>
          <w:rFonts w:cs="Times New Roman"/>
          <w:b/>
          <w:szCs w:val="28"/>
          <w:lang w:val="sv-SE"/>
        </w:rPr>
      </w:pPr>
    </w:p>
    <w:tbl>
      <w:tblPr>
        <w:tblW w:w="10915" w:type="dxa"/>
        <w:tblInd w:w="-70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953"/>
      </w:tblGrid>
      <w:tr w:rsidR="009F53C9" w:rsidRPr="009F53C9" w:rsidTr="009F53C9">
        <w:tc>
          <w:tcPr>
            <w:tcW w:w="4962" w:type="dxa"/>
            <w:hideMark/>
          </w:tcPr>
          <w:p w:rsidR="009F53C9" w:rsidRPr="009F53C9" w:rsidRDefault="009F53C9" w:rsidP="009F53C9">
            <w:pPr>
              <w:jc w:val="center"/>
              <w:rPr>
                <w:rFonts w:eastAsia="Calibri" w:cs="Times New Roman"/>
                <w:lang w:val="nl-NL"/>
              </w:rPr>
            </w:pPr>
            <w:r w:rsidRPr="009F53C9">
              <w:rPr>
                <w:rFonts w:eastAsia="Calibri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2C0E2AAB" wp14:editId="7369E0D5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-12822555</wp:posOffset>
                      </wp:positionV>
                      <wp:extent cx="444500" cy="0"/>
                      <wp:effectExtent l="0" t="76200" r="12700" b="952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8936C" id="Straight Connector 6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-1009.65pt" to="224pt,-10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" strokeweight="1.5pt">
                      <v:stroke dashstyle="dash" endarrow="block"/>
                    </v:line>
                  </w:pict>
                </mc:Fallback>
              </mc:AlternateContent>
            </w:r>
            <w:r w:rsidRPr="009F53C9">
              <w:rPr>
                <w:rFonts w:eastAsia="Calibri" w:cs="Times New Roman"/>
                <w:lang w:val="nl-NL"/>
              </w:rPr>
              <w:t>UBND HUYỆN BA CHẼ</w:t>
            </w:r>
          </w:p>
          <w:p w:rsidR="009F53C9" w:rsidRPr="009F53C9" w:rsidRDefault="009F53C9" w:rsidP="009F53C9">
            <w:pPr>
              <w:jc w:val="center"/>
              <w:rPr>
                <w:rFonts w:eastAsia="Calibri" w:cs="Times New Roman"/>
                <w:b/>
                <w:lang w:val="nl-NL"/>
              </w:rPr>
            </w:pPr>
            <w:r w:rsidRPr="009F53C9">
              <w:rPr>
                <w:rFonts w:eastAsia="Calibri" w:cs="Times New Roman"/>
                <w:b/>
                <w:lang w:val="nl-NL"/>
              </w:rPr>
              <w:t>PHÒNG GIÁO DỤC VÀ ĐÀO TẠO</w:t>
            </w:r>
          </w:p>
          <w:p w:rsidR="009F53C9" w:rsidRPr="009F53C9" w:rsidRDefault="009F53C9" w:rsidP="009F53C9">
            <w:pPr>
              <w:tabs>
                <w:tab w:val="left" w:pos="560"/>
              </w:tabs>
              <w:jc w:val="center"/>
              <w:rPr>
                <w:rFonts w:eastAsia="Calibri" w:cs="Times New Roman"/>
                <w:lang w:val="nl-NL"/>
              </w:rPr>
            </w:pPr>
            <w:r w:rsidRPr="009F53C9">
              <w:rPr>
                <w:rFonts w:eastAsia="Calibri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3687B046" wp14:editId="3BEA6D2C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10795</wp:posOffset>
                      </wp:positionV>
                      <wp:extent cx="1695450" cy="0"/>
                      <wp:effectExtent l="0" t="0" r="0" b="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FB18C" id="Straight Arrow Connector 7" o:spid="_x0000_s1026" type="#_x0000_t32" style="position:absolute;margin-left:30.35pt;margin-top:.85pt;width:133.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"/>
                  </w:pict>
                </mc:Fallback>
              </mc:AlternateContent>
            </w:r>
          </w:p>
        </w:tc>
        <w:tc>
          <w:tcPr>
            <w:tcW w:w="5953" w:type="dxa"/>
            <w:hideMark/>
          </w:tcPr>
          <w:p w:rsidR="009F53C9" w:rsidRPr="009F53C9" w:rsidRDefault="009F53C9" w:rsidP="009F53C9">
            <w:pPr>
              <w:jc w:val="center"/>
              <w:rPr>
                <w:rFonts w:eastAsia="Calibri" w:cs="Times New Roman"/>
                <w:b/>
                <w:lang w:val="nl-NL"/>
              </w:rPr>
            </w:pPr>
            <w:r w:rsidRPr="009F53C9">
              <w:rPr>
                <w:rFonts w:eastAsia="Calibri" w:cs="Times New Roman"/>
                <w:b/>
                <w:lang w:val="nl-NL"/>
              </w:rPr>
              <w:t>ĐỀ KIỂM TRA HỌC KỲ I</w:t>
            </w:r>
          </w:p>
          <w:p w:rsidR="009F53C9" w:rsidRPr="009F53C9" w:rsidRDefault="009F53C9" w:rsidP="009F53C9">
            <w:pPr>
              <w:jc w:val="center"/>
              <w:rPr>
                <w:rFonts w:eastAsia="Calibri" w:cs="Times New Roman"/>
                <w:b/>
                <w:szCs w:val="28"/>
                <w:lang w:val="nl-NL"/>
              </w:rPr>
            </w:pPr>
            <w:r w:rsidRPr="009F53C9">
              <w:rPr>
                <w:rFonts w:eastAsia="Calibri" w:cs="Times New Roman"/>
                <w:b/>
                <w:szCs w:val="28"/>
                <w:lang w:val="nl-NL"/>
              </w:rPr>
              <w:t>Năm học ................</w:t>
            </w:r>
          </w:p>
          <w:p w:rsidR="009F53C9" w:rsidRPr="009F53C9" w:rsidRDefault="009F53C9" w:rsidP="009F53C9">
            <w:pPr>
              <w:tabs>
                <w:tab w:val="left" w:pos="560"/>
              </w:tabs>
              <w:jc w:val="center"/>
              <w:rPr>
                <w:rFonts w:eastAsia="Calibri" w:cs="Times New Roman"/>
                <w:b/>
                <w:szCs w:val="28"/>
                <w:lang w:val="nl-NL"/>
              </w:rPr>
            </w:pPr>
            <w:r w:rsidRPr="009F53C9">
              <w:rPr>
                <w:rFonts w:eastAsia="Calibri" w:cs="Times New Roman"/>
                <w:b/>
                <w:szCs w:val="28"/>
                <w:lang w:val="nl-NL"/>
              </w:rPr>
              <w:t xml:space="preserve">Môn: LỊCH SỬ </w:t>
            </w:r>
            <w:r>
              <w:rPr>
                <w:rFonts w:eastAsia="Calibri" w:cs="Times New Roman"/>
                <w:b/>
                <w:szCs w:val="28"/>
                <w:lang w:val="nl-NL"/>
              </w:rPr>
              <w:t>9</w:t>
            </w:r>
          </w:p>
          <w:p w:rsidR="009F53C9" w:rsidRPr="009F53C9" w:rsidRDefault="009F53C9" w:rsidP="009F53C9">
            <w:pPr>
              <w:tabs>
                <w:tab w:val="left" w:pos="560"/>
              </w:tabs>
              <w:jc w:val="center"/>
              <w:rPr>
                <w:rFonts w:eastAsia="Calibri" w:cs="Times New Roman"/>
                <w:lang w:val="nl-NL"/>
              </w:rPr>
            </w:pPr>
            <w:r w:rsidRPr="009F53C9">
              <w:rPr>
                <w:rFonts w:eastAsia="Calibri" w:cs="Times New Roman"/>
                <w:b/>
                <w:szCs w:val="28"/>
                <w:lang w:val="nl-NL"/>
              </w:rPr>
              <w:t xml:space="preserve">Thời gian: 45 phút </w:t>
            </w:r>
            <w:r w:rsidRPr="009F53C9">
              <w:rPr>
                <w:rFonts w:eastAsia="Calibri" w:cs="Times New Roman"/>
                <w:szCs w:val="28"/>
                <w:lang w:val="nl-NL"/>
              </w:rPr>
              <w:t>(</w:t>
            </w:r>
            <w:r w:rsidRPr="009F53C9">
              <w:rPr>
                <w:rFonts w:eastAsia="Calibri" w:cs="Times New Roman"/>
                <w:i/>
                <w:szCs w:val="28"/>
                <w:lang w:val="nl-NL"/>
              </w:rPr>
              <w:t>Không kể thời gian giao</w:t>
            </w:r>
            <w:r w:rsidRPr="009F53C9">
              <w:rPr>
                <w:rFonts w:eastAsia="Calibri" w:cs="Times New Roman"/>
                <w:szCs w:val="28"/>
                <w:lang w:val="nl-NL"/>
              </w:rPr>
              <w:t xml:space="preserve"> </w:t>
            </w:r>
            <w:r w:rsidRPr="009F53C9">
              <w:rPr>
                <w:rFonts w:eastAsia="Calibri" w:cs="Times New Roman"/>
                <w:i/>
                <w:szCs w:val="28"/>
                <w:lang w:val="nl-NL"/>
              </w:rPr>
              <w:t>đề</w:t>
            </w:r>
            <w:r w:rsidRPr="009F53C9">
              <w:rPr>
                <w:rFonts w:eastAsia="Calibri" w:cs="Times New Roman"/>
                <w:szCs w:val="28"/>
                <w:lang w:val="nl-NL"/>
              </w:rPr>
              <w:t>)</w:t>
            </w:r>
          </w:p>
        </w:tc>
      </w:tr>
    </w:tbl>
    <w:p w:rsidR="00C939F1" w:rsidRDefault="00C939F1" w:rsidP="00BD0435">
      <w:pPr>
        <w:spacing w:before="120" w:after="120" w:line="320" w:lineRule="exact"/>
        <w:rPr>
          <w:rFonts w:cs="Times New Roman"/>
          <w:b/>
          <w:szCs w:val="28"/>
          <w:lang w:val="sv-SE"/>
        </w:rPr>
      </w:pPr>
    </w:p>
    <w:p w:rsidR="00C939F1" w:rsidRPr="00BD0435" w:rsidRDefault="00C939F1" w:rsidP="00BD0435">
      <w:pPr>
        <w:spacing w:before="120" w:after="120" w:line="320" w:lineRule="exact"/>
        <w:ind w:left="-57"/>
        <w:rPr>
          <w:b/>
          <w:szCs w:val="28"/>
          <w:lang w:val="sv-SE"/>
        </w:rPr>
      </w:pPr>
      <w:r w:rsidRPr="00BD0435">
        <w:rPr>
          <w:b/>
          <w:szCs w:val="28"/>
          <w:lang w:val="sv-SE"/>
        </w:rPr>
        <w:t>A. TRẮC NGHIỆM (5 điể</w:t>
      </w:r>
      <w:r w:rsidR="00BD0435" w:rsidRPr="00BD0435">
        <w:rPr>
          <w:b/>
          <w:szCs w:val="28"/>
          <w:lang w:val="sv-SE"/>
        </w:rPr>
        <w:t xml:space="preserve">m) </w:t>
      </w:r>
      <w:r w:rsidRPr="00BD0435">
        <w:rPr>
          <w:b/>
          <w:i/>
          <w:szCs w:val="28"/>
          <w:lang w:val="sv-SE"/>
        </w:rPr>
        <w:t>Chọn chữ cái trước câu trả lời đúng:</w:t>
      </w:r>
    </w:p>
    <w:p w:rsidR="00BD0435" w:rsidRPr="00BD0435" w:rsidRDefault="00C939F1" w:rsidP="00BD0435">
      <w:pPr>
        <w:spacing w:before="120" w:after="120" w:line="320" w:lineRule="exact"/>
        <w:rPr>
          <w:b/>
          <w:szCs w:val="28"/>
          <w:lang w:val="sv-SE"/>
        </w:rPr>
      </w:pPr>
      <w:r w:rsidRPr="00BD0435">
        <w:rPr>
          <w:b/>
          <w:szCs w:val="28"/>
          <w:lang w:val="sv-SE"/>
        </w:rPr>
        <w:t>Câu 1. Thế giới dự đoán “thế kỉ XXI sẽ là thế kỉ củ</w:t>
      </w:r>
      <w:r w:rsidR="00BD0435" w:rsidRPr="00BD0435">
        <w:rPr>
          <w:b/>
          <w:szCs w:val="28"/>
          <w:lang w:val="sv-SE"/>
        </w:rPr>
        <w:t xml:space="preserve">a châu Á” </w:t>
      </w:r>
      <w:r w:rsidR="001C64F3">
        <w:rPr>
          <w:b/>
          <w:szCs w:val="28"/>
          <w:lang w:val="sv-SE"/>
        </w:rPr>
        <w:t>tại</w:t>
      </w:r>
      <w:r w:rsidR="00BD0435" w:rsidRPr="00BD0435">
        <w:rPr>
          <w:b/>
          <w:szCs w:val="28"/>
          <w:lang w:val="sv-SE"/>
        </w:rPr>
        <w:t xml:space="preserve"> sao?</w:t>
      </w:r>
    </w:p>
    <w:p w:rsidR="00BD0435" w:rsidRDefault="00BD0435" w:rsidP="00BD0435">
      <w:pPr>
        <w:spacing w:before="120" w:after="120" w:line="320" w:lineRule="exact"/>
        <w:rPr>
          <w:szCs w:val="28"/>
          <w:lang w:val="sv-SE"/>
        </w:rPr>
      </w:pPr>
      <w:r>
        <w:rPr>
          <w:szCs w:val="28"/>
          <w:lang w:val="sv-SE"/>
        </w:rPr>
        <w:t xml:space="preserve">A. </w:t>
      </w:r>
      <w:r w:rsidR="00C939F1" w:rsidRPr="00C939F1">
        <w:rPr>
          <w:szCs w:val="28"/>
          <w:lang w:val="sv-SE"/>
        </w:rPr>
        <w:t>Châu Á là nơi phong trào đấu tranh giải phóng dân tộc diễn ra mạnh mẽ.</w:t>
      </w:r>
    </w:p>
    <w:p w:rsidR="00BD0435" w:rsidRDefault="00BD0435" w:rsidP="00BD0435">
      <w:pPr>
        <w:spacing w:before="120" w:after="120" w:line="320" w:lineRule="exact"/>
        <w:rPr>
          <w:szCs w:val="28"/>
          <w:lang w:val="sv-SE"/>
        </w:rPr>
      </w:pPr>
      <w:r>
        <w:rPr>
          <w:szCs w:val="28"/>
          <w:lang w:val="sv-SE"/>
        </w:rPr>
        <w:t xml:space="preserve">B. </w:t>
      </w:r>
      <w:r w:rsidR="00C939F1" w:rsidRPr="00C939F1">
        <w:rPr>
          <w:szCs w:val="28"/>
          <w:lang w:val="sv-SE"/>
        </w:rPr>
        <w:t>Các nước châu Á vươn lên trở thành cường quốc về công nghệ phần mềm, công nghệ hạt nhân vũ trụ.</w:t>
      </w:r>
    </w:p>
    <w:p w:rsidR="00BD0435" w:rsidRDefault="00BD0435" w:rsidP="00BD0435">
      <w:pPr>
        <w:spacing w:before="120" w:after="120" w:line="320" w:lineRule="exact"/>
        <w:rPr>
          <w:szCs w:val="28"/>
          <w:lang w:val="sv-SE"/>
        </w:rPr>
      </w:pPr>
      <w:r>
        <w:rPr>
          <w:szCs w:val="28"/>
          <w:lang w:val="sv-SE"/>
        </w:rPr>
        <w:t xml:space="preserve">C. </w:t>
      </w:r>
      <w:r w:rsidR="00C939F1" w:rsidRPr="00C939F1">
        <w:rPr>
          <w:szCs w:val="28"/>
          <w:lang w:val="sv-SE"/>
        </w:rPr>
        <w:t>Từ nhiều thập niên qua, nhiều nước châu Á đạt được sự tăng trưởng nhanh chóng về kinh tế.</w:t>
      </w:r>
    </w:p>
    <w:p w:rsidR="00C939F1" w:rsidRPr="00C939F1" w:rsidRDefault="00BD0435" w:rsidP="00BD0435">
      <w:pPr>
        <w:spacing w:before="120" w:after="120" w:line="320" w:lineRule="exact"/>
        <w:rPr>
          <w:szCs w:val="28"/>
          <w:lang w:val="sv-SE"/>
        </w:rPr>
      </w:pPr>
      <w:r>
        <w:rPr>
          <w:szCs w:val="28"/>
          <w:lang w:val="sv-SE"/>
        </w:rPr>
        <w:t xml:space="preserve">D. </w:t>
      </w:r>
      <w:r w:rsidR="00C939F1" w:rsidRPr="00C939F1">
        <w:rPr>
          <w:szCs w:val="28"/>
          <w:lang w:val="sv-SE"/>
        </w:rPr>
        <w:t>Từ nửa sau thế kỉ XX, tình hình châu Á ổn định không bị ảnh hưởng bởi cuộc chiến tranh xâm lược.</w:t>
      </w:r>
    </w:p>
    <w:p w:rsidR="00C939F1" w:rsidRPr="00914264" w:rsidRDefault="00C939F1" w:rsidP="00BD0435">
      <w:pPr>
        <w:spacing w:before="120" w:after="120" w:line="320" w:lineRule="exact"/>
        <w:rPr>
          <w:b/>
          <w:szCs w:val="28"/>
          <w:lang w:val="sv-SE"/>
        </w:rPr>
      </w:pPr>
      <w:r w:rsidRPr="00914264">
        <w:rPr>
          <w:b/>
          <w:szCs w:val="28"/>
          <w:lang w:val="sv-SE"/>
        </w:rPr>
        <w:t>Câu 2. Ngày 1/10/1949, người tuyên bố sự ra đời của nước Cộng hòa nhân dân Trung Hoa tại quảng trườ</w:t>
      </w:r>
      <w:r w:rsidR="00463C1B" w:rsidRPr="00914264">
        <w:rPr>
          <w:b/>
          <w:szCs w:val="28"/>
          <w:lang w:val="sv-SE"/>
        </w:rPr>
        <w:t xml:space="preserve">ng Thiên An Môn là </w:t>
      </w:r>
    </w:p>
    <w:tbl>
      <w:tblPr>
        <w:tblW w:w="0" w:type="auto"/>
        <w:tblInd w:w="-57" w:type="dxa"/>
        <w:tblLook w:val="04A0" w:firstRow="1" w:lastRow="0" w:firstColumn="1" w:lastColumn="0" w:noHBand="0" w:noVBand="1"/>
      </w:tblPr>
      <w:tblGrid>
        <w:gridCol w:w="4540"/>
        <w:gridCol w:w="4544"/>
      </w:tblGrid>
      <w:tr w:rsidR="00C939F1" w:rsidTr="00C939F1">
        <w:tc>
          <w:tcPr>
            <w:tcW w:w="4927" w:type="dxa"/>
            <w:hideMark/>
          </w:tcPr>
          <w:p w:rsidR="00C939F1" w:rsidRDefault="00C939F1" w:rsidP="00BD0435">
            <w:pPr>
              <w:spacing w:before="120" w:after="120" w:line="320" w:lineRule="exact"/>
              <w:rPr>
                <w:szCs w:val="28"/>
              </w:rPr>
            </w:pPr>
            <w:r>
              <w:rPr>
                <w:szCs w:val="28"/>
              </w:rPr>
              <w:t>A. Chu Ân Lai.</w:t>
            </w:r>
          </w:p>
        </w:tc>
        <w:tc>
          <w:tcPr>
            <w:tcW w:w="4928" w:type="dxa"/>
            <w:hideMark/>
          </w:tcPr>
          <w:p w:rsidR="00C939F1" w:rsidRDefault="00C939F1" w:rsidP="00BD0435">
            <w:pPr>
              <w:spacing w:before="120" w:after="120" w:line="320" w:lineRule="exact"/>
              <w:rPr>
                <w:szCs w:val="28"/>
              </w:rPr>
            </w:pPr>
            <w:r>
              <w:rPr>
                <w:szCs w:val="28"/>
              </w:rPr>
              <w:t>B. Mao Trạch Đông.</w:t>
            </w:r>
          </w:p>
        </w:tc>
      </w:tr>
      <w:tr w:rsidR="00C939F1" w:rsidTr="00C939F1">
        <w:tc>
          <w:tcPr>
            <w:tcW w:w="4927" w:type="dxa"/>
            <w:hideMark/>
          </w:tcPr>
          <w:p w:rsidR="00C939F1" w:rsidRDefault="00C939F1" w:rsidP="00BD0435">
            <w:pPr>
              <w:spacing w:before="120" w:after="120" w:line="320" w:lineRule="exact"/>
              <w:rPr>
                <w:szCs w:val="28"/>
              </w:rPr>
            </w:pPr>
            <w:r>
              <w:rPr>
                <w:szCs w:val="28"/>
              </w:rPr>
              <w:t>C. Lưu Thiếu Kì</w:t>
            </w:r>
          </w:p>
        </w:tc>
        <w:tc>
          <w:tcPr>
            <w:tcW w:w="4928" w:type="dxa"/>
            <w:hideMark/>
          </w:tcPr>
          <w:p w:rsidR="00C939F1" w:rsidRDefault="00C939F1" w:rsidP="00BD0435">
            <w:pPr>
              <w:spacing w:before="120" w:after="120" w:line="320" w:lineRule="exact"/>
              <w:rPr>
                <w:szCs w:val="28"/>
              </w:rPr>
            </w:pPr>
            <w:r>
              <w:rPr>
                <w:szCs w:val="28"/>
              </w:rPr>
              <w:t>D. Lâm Bưu</w:t>
            </w:r>
          </w:p>
        </w:tc>
      </w:tr>
    </w:tbl>
    <w:p w:rsidR="00914264" w:rsidRDefault="00C939F1" w:rsidP="00914264">
      <w:pPr>
        <w:spacing w:before="120" w:after="120" w:line="320" w:lineRule="exact"/>
        <w:rPr>
          <w:b/>
          <w:szCs w:val="28"/>
          <w:lang w:val="vi-VN"/>
        </w:rPr>
      </w:pPr>
      <w:r w:rsidRPr="00914264">
        <w:rPr>
          <w:b/>
          <w:szCs w:val="28"/>
          <w:lang w:val="vi-VN"/>
        </w:rPr>
        <w:t>Câu 3. Đường lối đổi mới chủ trương xây dựng chủ nghĩa mang màu sắc Trung Quốc , lấy phát triể</w:t>
      </w:r>
      <w:r w:rsidR="00463C1B" w:rsidRPr="00914264">
        <w:rPr>
          <w:b/>
          <w:szCs w:val="28"/>
          <w:lang w:val="vi-VN"/>
        </w:rPr>
        <w:t>n</w:t>
      </w:r>
    </w:p>
    <w:p w:rsidR="00914264" w:rsidRPr="00914264" w:rsidRDefault="00914264" w:rsidP="00914264">
      <w:pPr>
        <w:spacing w:before="120" w:after="120" w:line="320" w:lineRule="exact"/>
        <w:rPr>
          <w:szCs w:val="28"/>
          <w:lang w:val="vi-VN"/>
        </w:rPr>
      </w:pPr>
      <w:r w:rsidRPr="00914264">
        <w:rPr>
          <w:szCs w:val="28"/>
        </w:rPr>
        <w:t xml:space="preserve">A. </w:t>
      </w:r>
      <w:r w:rsidR="00C939F1" w:rsidRPr="00914264">
        <w:rPr>
          <w:szCs w:val="28"/>
        </w:rPr>
        <w:t>Chính trị làm trung tâm.</w:t>
      </w:r>
    </w:p>
    <w:p w:rsidR="00914264" w:rsidRPr="00914264" w:rsidRDefault="00914264" w:rsidP="00914264">
      <w:pPr>
        <w:spacing w:before="120" w:after="120" w:line="320" w:lineRule="exact"/>
        <w:rPr>
          <w:szCs w:val="28"/>
          <w:lang w:val="vi-VN"/>
        </w:rPr>
      </w:pPr>
      <w:r w:rsidRPr="00914264">
        <w:rPr>
          <w:szCs w:val="28"/>
          <w:lang w:val="vi-VN"/>
        </w:rPr>
        <w:t xml:space="preserve">B. </w:t>
      </w:r>
      <w:r w:rsidR="00C939F1" w:rsidRPr="00914264">
        <w:rPr>
          <w:szCs w:val="28"/>
          <w:lang w:val="vi-VN"/>
        </w:rPr>
        <w:t>Kinh tế làm trung tâm.</w:t>
      </w:r>
    </w:p>
    <w:p w:rsidR="00914264" w:rsidRPr="00914264" w:rsidRDefault="00914264" w:rsidP="00914264">
      <w:pPr>
        <w:spacing w:before="120" w:after="120" w:line="320" w:lineRule="exact"/>
        <w:rPr>
          <w:szCs w:val="28"/>
          <w:lang w:val="vi-VN"/>
        </w:rPr>
      </w:pPr>
      <w:r w:rsidRPr="00914264">
        <w:rPr>
          <w:szCs w:val="28"/>
          <w:lang w:val="vi-VN"/>
        </w:rPr>
        <w:t xml:space="preserve">C. </w:t>
      </w:r>
      <w:r w:rsidR="00C939F1" w:rsidRPr="00914264">
        <w:rPr>
          <w:szCs w:val="28"/>
          <w:lang w:val="vi-VN"/>
        </w:rPr>
        <w:t>Văn hóa làm trung tâm.</w:t>
      </w:r>
    </w:p>
    <w:p w:rsidR="00C939F1" w:rsidRPr="00914264" w:rsidRDefault="00914264" w:rsidP="00914264">
      <w:pPr>
        <w:spacing w:before="120" w:after="120" w:line="320" w:lineRule="exact"/>
        <w:rPr>
          <w:szCs w:val="28"/>
          <w:lang w:val="vi-VN"/>
        </w:rPr>
      </w:pPr>
      <w:r w:rsidRPr="00914264">
        <w:rPr>
          <w:szCs w:val="28"/>
          <w:lang w:val="vi-VN"/>
        </w:rPr>
        <w:t xml:space="preserve">D. </w:t>
      </w:r>
      <w:r w:rsidR="00C939F1" w:rsidRPr="00914264">
        <w:rPr>
          <w:szCs w:val="28"/>
          <w:lang w:val="vi-VN"/>
        </w:rPr>
        <w:t>Dịch vụ, du lịch làm trung tâm.</w:t>
      </w:r>
    </w:p>
    <w:p w:rsidR="00914264" w:rsidRDefault="00C939F1" w:rsidP="00914264">
      <w:pPr>
        <w:spacing w:before="120" w:after="120" w:line="320" w:lineRule="exact"/>
        <w:rPr>
          <w:b/>
          <w:szCs w:val="28"/>
          <w:lang w:val="vi-VN"/>
        </w:rPr>
      </w:pPr>
      <w:r w:rsidRPr="00914264">
        <w:rPr>
          <w:b/>
          <w:szCs w:val="28"/>
          <w:lang w:val="vi-VN"/>
        </w:rPr>
        <w:lastRenderedPageBreak/>
        <w:t xml:space="preserve">Câu 4. Nội dung nào </w:t>
      </w:r>
      <w:r w:rsidRPr="00914264">
        <w:rPr>
          <w:b/>
          <w:i/>
          <w:szCs w:val="28"/>
          <w:lang w:val="vi-VN"/>
        </w:rPr>
        <w:t>không phải</w:t>
      </w:r>
      <w:r w:rsidRPr="00914264">
        <w:rPr>
          <w:b/>
          <w:szCs w:val="28"/>
          <w:lang w:val="vi-VN"/>
        </w:rPr>
        <w:t xml:space="preserve"> là mục đích khi thành lập Hiệp hội các quố</w:t>
      </w:r>
      <w:r w:rsidR="00914264">
        <w:rPr>
          <w:b/>
          <w:szCs w:val="28"/>
          <w:lang w:val="vi-VN"/>
        </w:rPr>
        <w:t>c gia Đông Nam Á (ASEAN)?</w:t>
      </w:r>
    </w:p>
    <w:p w:rsidR="00914264" w:rsidRPr="00914264" w:rsidRDefault="00914264" w:rsidP="00914264">
      <w:pPr>
        <w:spacing w:before="120" w:after="120" w:line="320" w:lineRule="exact"/>
        <w:rPr>
          <w:szCs w:val="28"/>
          <w:lang w:val="vi-VN"/>
        </w:rPr>
      </w:pPr>
      <w:r w:rsidRPr="00914264">
        <w:rPr>
          <w:szCs w:val="28"/>
          <w:lang w:val="vi-VN"/>
        </w:rPr>
        <w:t xml:space="preserve">A. </w:t>
      </w:r>
      <w:r w:rsidR="00C939F1" w:rsidRPr="00914264">
        <w:rPr>
          <w:szCs w:val="28"/>
          <w:lang w:val="vi-VN"/>
        </w:rPr>
        <w:t>Tăng cường hợp tác giữa các nước trong khu vực.</w:t>
      </w:r>
    </w:p>
    <w:p w:rsidR="00914264" w:rsidRPr="00914264" w:rsidRDefault="00914264" w:rsidP="00914264">
      <w:pPr>
        <w:spacing w:before="120" w:after="120" w:line="320" w:lineRule="exact"/>
        <w:rPr>
          <w:szCs w:val="28"/>
          <w:lang w:val="vi-VN"/>
        </w:rPr>
      </w:pPr>
      <w:r w:rsidRPr="00914264">
        <w:rPr>
          <w:szCs w:val="28"/>
          <w:lang w:val="vi-VN"/>
        </w:rPr>
        <w:t xml:space="preserve">B. </w:t>
      </w:r>
      <w:r w:rsidR="00C939F1" w:rsidRPr="00914264">
        <w:rPr>
          <w:szCs w:val="28"/>
          <w:lang w:val="vi-VN"/>
        </w:rPr>
        <w:t>Ngăn chặn ảnh hưởng của CNXH.</w:t>
      </w:r>
    </w:p>
    <w:p w:rsidR="00914264" w:rsidRPr="00914264" w:rsidRDefault="00914264" w:rsidP="00914264">
      <w:pPr>
        <w:spacing w:before="120" w:after="120" w:line="320" w:lineRule="exact"/>
        <w:rPr>
          <w:szCs w:val="28"/>
          <w:lang w:val="vi-VN"/>
        </w:rPr>
      </w:pPr>
      <w:r w:rsidRPr="00914264">
        <w:rPr>
          <w:szCs w:val="28"/>
          <w:lang w:val="vi-VN"/>
        </w:rPr>
        <w:t xml:space="preserve">C. </w:t>
      </w:r>
      <w:r w:rsidR="00C939F1" w:rsidRPr="00914264">
        <w:rPr>
          <w:szCs w:val="28"/>
          <w:lang w:val="vi-VN"/>
        </w:rPr>
        <w:t>Hạn chế ảnh hưởng của các cường quốc bên ngoài đối với khu vực.</w:t>
      </w:r>
    </w:p>
    <w:p w:rsidR="00C939F1" w:rsidRPr="00914264" w:rsidRDefault="00914264" w:rsidP="00914264">
      <w:pPr>
        <w:spacing w:before="120" w:after="120" w:line="320" w:lineRule="exact"/>
        <w:rPr>
          <w:b/>
          <w:szCs w:val="28"/>
          <w:lang w:val="vi-VN"/>
        </w:rPr>
      </w:pPr>
      <w:r w:rsidRPr="00914264">
        <w:rPr>
          <w:szCs w:val="28"/>
          <w:lang w:val="vi-VN"/>
        </w:rPr>
        <w:t xml:space="preserve">D. </w:t>
      </w:r>
      <w:r w:rsidR="00C939F1" w:rsidRPr="00914264">
        <w:rPr>
          <w:szCs w:val="28"/>
          <w:lang w:val="vi-VN"/>
        </w:rPr>
        <w:t>Chuẩn bị lực lượng để đối phó với các nước xã hội chủ nghĩa.</w:t>
      </w:r>
    </w:p>
    <w:p w:rsidR="00C939F1" w:rsidRPr="00914264" w:rsidRDefault="00C939F1" w:rsidP="00BD0435">
      <w:pPr>
        <w:spacing w:before="120" w:after="120" w:line="320" w:lineRule="exact"/>
        <w:rPr>
          <w:b/>
          <w:szCs w:val="28"/>
        </w:rPr>
      </w:pPr>
      <w:r w:rsidRPr="00914264">
        <w:rPr>
          <w:b/>
          <w:szCs w:val="28"/>
        </w:rPr>
        <w:t>Câu 5. Từa sau chiến tranh thế giới thứ hai phong trào giải phóng dân tộc ở châu Phi nổ ra sớm nhất ở</w:t>
      </w:r>
      <w:r w:rsidR="00914264" w:rsidRPr="00914264">
        <w:rPr>
          <w:b/>
          <w:szCs w:val="28"/>
        </w:rPr>
        <w:t xml:space="preserve"> đâu?</w:t>
      </w:r>
    </w:p>
    <w:tbl>
      <w:tblPr>
        <w:tblW w:w="0" w:type="auto"/>
        <w:tblInd w:w="-57" w:type="dxa"/>
        <w:tblLook w:val="04A0" w:firstRow="1" w:lastRow="0" w:firstColumn="1" w:lastColumn="0" w:noHBand="0" w:noVBand="1"/>
      </w:tblPr>
      <w:tblGrid>
        <w:gridCol w:w="4545"/>
        <w:gridCol w:w="4539"/>
      </w:tblGrid>
      <w:tr w:rsidR="00C939F1" w:rsidTr="00C939F1">
        <w:tc>
          <w:tcPr>
            <w:tcW w:w="4927" w:type="dxa"/>
            <w:hideMark/>
          </w:tcPr>
          <w:p w:rsidR="00C939F1" w:rsidRDefault="00C939F1" w:rsidP="00BD0435">
            <w:pPr>
              <w:spacing w:before="120" w:after="120" w:line="320" w:lineRule="exact"/>
              <w:rPr>
                <w:szCs w:val="28"/>
              </w:rPr>
            </w:pPr>
            <w:r>
              <w:rPr>
                <w:szCs w:val="28"/>
              </w:rPr>
              <w:t>A. Bắc Phi.</w:t>
            </w:r>
          </w:p>
        </w:tc>
        <w:tc>
          <w:tcPr>
            <w:tcW w:w="4928" w:type="dxa"/>
            <w:hideMark/>
          </w:tcPr>
          <w:p w:rsidR="00C939F1" w:rsidRDefault="00C939F1" w:rsidP="00BD0435">
            <w:pPr>
              <w:spacing w:before="120" w:after="120" w:line="320" w:lineRule="exact"/>
              <w:rPr>
                <w:szCs w:val="28"/>
              </w:rPr>
            </w:pPr>
            <w:r>
              <w:rPr>
                <w:szCs w:val="28"/>
              </w:rPr>
              <w:t>B. Nam Phi</w:t>
            </w:r>
          </w:p>
        </w:tc>
      </w:tr>
      <w:tr w:rsidR="00C939F1" w:rsidTr="00C939F1">
        <w:tc>
          <w:tcPr>
            <w:tcW w:w="4927" w:type="dxa"/>
            <w:hideMark/>
          </w:tcPr>
          <w:p w:rsidR="00C939F1" w:rsidRDefault="00C939F1" w:rsidP="00BD0435">
            <w:pPr>
              <w:spacing w:before="120" w:after="120" w:line="320" w:lineRule="exact"/>
              <w:rPr>
                <w:szCs w:val="28"/>
              </w:rPr>
            </w:pPr>
            <w:r>
              <w:rPr>
                <w:szCs w:val="28"/>
              </w:rPr>
              <w:t>C. Đông Phi</w:t>
            </w:r>
          </w:p>
        </w:tc>
        <w:tc>
          <w:tcPr>
            <w:tcW w:w="4928" w:type="dxa"/>
            <w:hideMark/>
          </w:tcPr>
          <w:p w:rsidR="00C939F1" w:rsidRDefault="00C939F1" w:rsidP="00BD0435">
            <w:pPr>
              <w:spacing w:before="120" w:after="120" w:line="320" w:lineRule="exact"/>
              <w:rPr>
                <w:szCs w:val="28"/>
              </w:rPr>
            </w:pPr>
            <w:r>
              <w:rPr>
                <w:szCs w:val="28"/>
              </w:rPr>
              <w:t>D. Tây Phi</w:t>
            </w:r>
          </w:p>
        </w:tc>
      </w:tr>
    </w:tbl>
    <w:p w:rsidR="00914264" w:rsidRDefault="00C939F1" w:rsidP="00914264">
      <w:pPr>
        <w:spacing w:before="120" w:after="120" w:line="320" w:lineRule="exact"/>
        <w:rPr>
          <w:b/>
          <w:szCs w:val="28"/>
          <w:lang w:val="vi-VN"/>
        </w:rPr>
      </w:pPr>
      <w:r w:rsidRPr="00914264">
        <w:rPr>
          <w:b/>
          <w:szCs w:val="28"/>
          <w:lang w:val="vi-VN"/>
        </w:rPr>
        <w:t>Câu 6. Vì sao, lịch sử ghi nhậ</w:t>
      </w:r>
      <w:r w:rsidR="00914264">
        <w:rPr>
          <w:b/>
          <w:szCs w:val="28"/>
          <w:lang w:val="vi-VN"/>
        </w:rPr>
        <w:t>n năm 1960 là “năm châu Phi”?</w:t>
      </w:r>
    </w:p>
    <w:p w:rsidR="00914264" w:rsidRPr="001C64F3" w:rsidRDefault="00914264" w:rsidP="00914264">
      <w:pPr>
        <w:spacing w:before="120" w:after="120" w:line="320" w:lineRule="exact"/>
        <w:rPr>
          <w:szCs w:val="28"/>
          <w:lang w:val="vi-VN"/>
        </w:rPr>
      </w:pPr>
      <w:r w:rsidRPr="001C64F3">
        <w:rPr>
          <w:szCs w:val="28"/>
          <w:lang w:val="vi-VN"/>
        </w:rPr>
        <w:t xml:space="preserve">A. </w:t>
      </w:r>
      <w:r w:rsidR="00C939F1" w:rsidRPr="001C64F3">
        <w:rPr>
          <w:szCs w:val="28"/>
          <w:lang w:val="vi-VN"/>
        </w:rPr>
        <w:t>Tất cả các nước châu Phi đều giành được độc lập.</w:t>
      </w:r>
    </w:p>
    <w:p w:rsidR="00914264" w:rsidRPr="001C64F3" w:rsidRDefault="00914264" w:rsidP="00914264">
      <w:pPr>
        <w:spacing w:before="120" w:after="120" w:line="320" w:lineRule="exact"/>
        <w:rPr>
          <w:szCs w:val="28"/>
          <w:lang w:val="vi-VN"/>
        </w:rPr>
      </w:pPr>
      <w:r w:rsidRPr="001C64F3">
        <w:rPr>
          <w:szCs w:val="28"/>
          <w:lang w:val="vi-VN"/>
        </w:rPr>
        <w:t xml:space="preserve">B. </w:t>
      </w:r>
      <w:r w:rsidR="00C939F1" w:rsidRPr="001C64F3">
        <w:rPr>
          <w:szCs w:val="28"/>
          <w:lang w:val="vi-VN"/>
        </w:rPr>
        <w:t>17 nước ở châu phi giành được độc lập.</w:t>
      </w:r>
    </w:p>
    <w:p w:rsidR="00914264" w:rsidRPr="001C64F3" w:rsidRDefault="00914264" w:rsidP="00914264">
      <w:pPr>
        <w:spacing w:before="120" w:after="120" w:line="320" w:lineRule="exact"/>
        <w:rPr>
          <w:szCs w:val="28"/>
          <w:lang w:val="vi-VN"/>
        </w:rPr>
      </w:pPr>
      <w:r w:rsidRPr="001C64F3">
        <w:rPr>
          <w:szCs w:val="28"/>
          <w:lang w:val="vi-VN"/>
        </w:rPr>
        <w:t xml:space="preserve">C. </w:t>
      </w:r>
      <w:r w:rsidR="00C939F1" w:rsidRPr="001C64F3">
        <w:rPr>
          <w:szCs w:val="28"/>
          <w:lang w:val="vi-VN"/>
        </w:rPr>
        <w:t>Chủ nghĩa thực dân sụp đổ ở châu Phi.</w:t>
      </w:r>
    </w:p>
    <w:p w:rsidR="00C939F1" w:rsidRPr="00914264" w:rsidRDefault="00914264" w:rsidP="00914264">
      <w:pPr>
        <w:spacing w:before="120" w:after="120" w:line="320" w:lineRule="exact"/>
        <w:rPr>
          <w:b/>
          <w:szCs w:val="28"/>
          <w:lang w:val="vi-VN"/>
        </w:rPr>
      </w:pPr>
      <w:r w:rsidRPr="001C64F3">
        <w:rPr>
          <w:szCs w:val="28"/>
          <w:lang w:val="vi-VN"/>
        </w:rPr>
        <w:t>D.</w:t>
      </w:r>
      <w:r w:rsidRPr="00914264">
        <w:rPr>
          <w:b/>
          <w:szCs w:val="28"/>
          <w:lang w:val="vi-VN"/>
        </w:rPr>
        <w:t xml:space="preserve"> </w:t>
      </w:r>
      <w:r w:rsidR="00C939F1" w:rsidRPr="009C7745">
        <w:rPr>
          <w:szCs w:val="28"/>
          <w:lang w:val="vi-VN"/>
        </w:rPr>
        <w:t>Hệ thống thuộc địa của đế quốc lần lượt tan rã.</w:t>
      </w:r>
    </w:p>
    <w:p w:rsidR="001C64F3" w:rsidRDefault="00C939F1" w:rsidP="001C64F3">
      <w:pPr>
        <w:spacing w:before="120" w:after="120" w:line="320" w:lineRule="exact"/>
        <w:rPr>
          <w:b/>
          <w:szCs w:val="28"/>
          <w:lang w:val="vi-VN"/>
        </w:rPr>
      </w:pPr>
      <w:r w:rsidRPr="001C64F3">
        <w:rPr>
          <w:b/>
          <w:szCs w:val="28"/>
          <w:lang w:val="vi-VN"/>
        </w:rPr>
        <w:t>Câu 7. Nen-xơn Man-đê-la trở thành tổng thống Nam Phi đánh dấu sự kiệ</w:t>
      </w:r>
      <w:r w:rsidR="001C64F3" w:rsidRPr="001C64F3">
        <w:rPr>
          <w:b/>
          <w:szCs w:val="28"/>
          <w:lang w:val="vi-VN"/>
        </w:rPr>
        <w:t xml:space="preserve">n </w:t>
      </w:r>
    </w:p>
    <w:p w:rsidR="001C64F3" w:rsidRPr="001C64F3" w:rsidRDefault="001C64F3" w:rsidP="001C64F3">
      <w:pPr>
        <w:spacing w:before="120" w:after="120" w:line="320" w:lineRule="exact"/>
        <w:rPr>
          <w:szCs w:val="28"/>
          <w:lang w:val="vi-VN"/>
        </w:rPr>
      </w:pPr>
      <w:r w:rsidRPr="001C64F3">
        <w:rPr>
          <w:szCs w:val="28"/>
          <w:lang w:val="vi-VN"/>
        </w:rPr>
        <w:t xml:space="preserve">A. </w:t>
      </w:r>
      <w:r w:rsidR="00C939F1" w:rsidRPr="001C64F3">
        <w:rPr>
          <w:szCs w:val="28"/>
          <w:lang w:val="vi-VN"/>
        </w:rPr>
        <w:t>Sự sụp đổ hoàn toàn của chủ nghĩa thực dân trên toàn thế giới.</w:t>
      </w:r>
    </w:p>
    <w:p w:rsidR="001C64F3" w:rsidRPr="001C64F3" w:rsidRDefault="001C64F3" w:rsidP="001C64F3">
      <w:pPr>
        <w:spacing w:before="120" w:after="120" w:line="320" w:lineRule="exact"/>
        <w:rPr>
          <w:szCs w:val="28"/>
          <w:lang w:val="vi-VN"/>
        </w:rPr>
      </w:pPr>
      <w:r w:rsidRPr="001C64F3">
        <w:rPr>
          <w:szCs w:val="28"/>
          <w:lang w:val="vi-VN"/>
        </w:rPr>
        <w:t xml:space="preserve">B. </w:t>
      </w:r>
      <w:r w:rsidR="00C939F1" w:rsidRPr="001C64F3">
        <w:rPr>
          <w:szCs w:val="28"/>
          <w:lang w:val="vi-VN"/>
        </w:rPr>
        <w:t>Sự sụp đổ của chủ nghĩa thực dân cũ.</w:t>
      </w:r>
    </w:p>
    <w:p w:rsidR="001C64F3" w:rsidRDefault="001C64F3" w:rsidP="001C64F3">
      <w:pPr>
        <w:spacing w:before="120" w:after="120" w:line="320" w:lineRule="exact"/>
        <w:rPr>
          <w:b/>
          <w:szCs w:val="28"/>
          <w:lang w:val="vi-VN"/>
        </w:rPr>
      </w:pPr>
      <w:r w:rsidRPr="001C64F3">
        <w:rPr>
          <w:szCs w:val="28"/>
          <w:lang w:val="vi-VN"/>
        </w:rPr>
        <w:t>C.</w:t>
      </w:r>
      <w:r w:rsidRPr="001C64F3">
        <w:rPr>
          <w:b/>
          <w:szCs w:val="28"/>
          <w:lang w:val="vi-VN"/>
        </w:rPr>
        <w:t xml:space="preserve"> </w:t>
      </w:r>
      <w:r w:rsidR="00C939F1" w:rsidRPr="009C7745">
        <w:rPr>
          <w:szCs w:val="28"/>
          <w:lang w:val="vi-VN"/>
        </w:rPr>
        <w:t>Chế độ phân biệt chủng tộc đã bị xóa bỏ ngay tại sào huyệt cuối cùng của nó sau ba thế kỉ tồn tại.</w:t>
      </w:r>
    </w:p>
    <w:p w:rsidR="00C939F1" w:rsidRPr="001C64F3" w:rsidRDefault="001C64F3" w:rsidP="001C64F3">
      <w:pPr>
        <w:spacing w:before="120" w:after="120" w:line="320" w:lineRule="exact"/>
        <w:rPr>
          <w:szCs w:val="28"/>
          <w:lang w:val="vi-VN"/>
        </w:rPr>
      </w:pPr>
      <w:r w:rsidRPr="001C64F3">
        <w:rPr>
          <w:szCs w:val="28"/>
          <w:lang w:val="vi-VN"/>
        </w:rPr>
        <w:t xml:space="preserve">D. </w:t>
      </w:r>
      <w:r w:rsidR="00C939F1" w:rsidRPr="001C64F3">
        <w:rPr>
          <w:szCs w:val="28"/>
          <w:lang w:val="vi-VN"/>
        </w:rPr>
        <w:t>Sự thắng lợi của phong trào giải phóng dân tộc ở châu Phi.</w:t>
      </w:r>
    </w:p>
    <w:p w:rsidR="00C939F1" w:rsidRPr="001C64F3" w:rsidRDefault="00C939F1" w:rsidP="00BD0435">
      <w:pPr>
        <w:spacing w:before="120" w:after="120" w:line="320" w:lineRule="exact"/>
        <w:rPr>
          <w:b/>
          <w:szCs w:val="28"/>
          <w:lang w:val="vi-VN"/>
        </w:rPr>
      </w:pPr>
      <w:r w:rsidRPr="001C64F3">
        <w:rPr>
          <w:b/>
          <w:szCs w:val="28"/>
          <w:lang w:val="vi-VN"/>
        </w:rPr>
        <w:t>Câu 8. Phong trào giải phóng dân tộc ở Mĩ La-tinh sau chiến tranh thế giới thứ hai được mệ</w:t>
      </w:r>
      <w:r w:rsidR="001C64F3" w:rsidRPr="001C64F3">
        <w:rPr>
          <w:b/>
          <w:szCs w:val="28"/>
          <w:lang w:val="vi-VN"/>
        </w:rPr>
        <w:t>nh danh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19"/>
      </w:tblGrid>
      <w:tr w:rsidR="00C939F1" w:rsidRPr="00C939F1" w:rsidTr="00C939F1">
        <w:tc>
          <w:tcPr>
            <w:tcW w:w="4927" w:type="dxa"/>
            <w:hideMark/>
          </w:tcPr>
          <w:p w:rsidR="00C939F1" w:rsidRPr="009C7745" w:rsidRDefault="00C939F1" w:rsidP="00BD0435">
            <w:pPr>
              <w:spacing w:before="120" w:after="120" w:line="320" w:lineRule="exact"/>
              <w:rPr>
                <w:szCs w:val="28"/>
                <w:lang w:val="vi-VN"/>
              </w:rPr>
            </w:pPr>
            <w:r w:rsidRPr="009C7745">
              <w:rPr>
                <w:szCs w:val="28"/>
                <w:lang w:val="vi-VN"/>
              </w:rPr>
              <w:t>A. Lục địa mới trỗi dậy.</w:t>
            </w:r>
          </w:p>
        </w:tc>
        <w:tc>
          <w:tcPr>
            <w:tcW w:w="4928" w:type="dxa"/>
            <w:hideMark/>
          </w:tcPr>
          <w:p w:rsidR="00C939F1" w:rsidRPr="009C7745" w:rsidRDefault="00C939F1" w:rsidP="00BD0435">
            <w:pPr>
              <w:spacing w:before="120" w:after="120" w:line="320" w:lineRule="exact"/>
              <w:rPr>
                <w:szCs w:val="28"/>
                <w:lang w:val="vi-VN"/>
              </w:rPr>
            </w:pPr>
            <w:r w:rsidRPr="009C7745">
              <w:rPr>
                <w:szCs w:val="28"/>
                <w:lang w:val="vi-VN"/>
              </w:rPr>
              <w:t>B. Lục địa bùng cháy.</w:t>
            </w:r>
          </w:p>
        </w:tc>
      </w:tr>
      <w:tr w:rsidR="00C939F1" w:rsidRPr="00C939F1" w:rsidTr="00C939F1">
        <w:tc>
          <w:tcPr>
            <w:tcW w:w="4927" w:type="dxa"/>
            <w:hideMark/>
          </w:tcPr>
          <w:p w:rsidR="00C939F1" w:rsidRPr="009C7745" w:rsidRDefault="00C939F1" w:rsidP="00BD0435">
            <w:pPr>
              <w:spacing w:before="120" w:after="120" w:line="320" w:lineRule="exact"/>
              <w:rPr>
                <w:szCs w:val="28"/>
                <w:lang w:val="vi-VN"/>
              </w:rPr>
            </w:pPr>
            <w:r w:rsidRPr="009C7745">
              <w:rPr>
                <w:szCs w:val="28"/>
                <w:lang w:val="vi-VN"/>
              </w:rPr>
              <w:t>C. Đại lục thức tỉnh.</w:t>
            </w:r>
          </w:p>
        </w:tc>
        <w:tc>
          <w:tcPr>
            <w:tcW w:w="4928" w:type="dxa"/>
            <w:hideMark/>
          </w:tcPr>
          <w:p w:rsidR="00C939F1" w:rsidRPr="009C7745" w:rsidRDefault="00C939F1" w:rsidP="00BD0435">
            <w:pPr>
              <w:spacing w:before="120" w:after="120" w:line="320" w:lineRule="exact"/>
              <w:rPr>
                <w:szCs w:val="28"/>
                <w:lang w:val="vi-VN"/>
              </w:rPr>
            </w:pPr>
            <w:r w:rsidRPr="009C7745">
              <w:rPr>
                <w:szCs w:val="28"/>
                <w:lang w:val="vi-VN"/>
              </w:rPr>
              <w:t>D. Đại lục ngủ kĩ.</w:t>
            </w:r>
          </w:p>
        </w:tc>
      </w:tr>
    </w:tbl>
    <w:p w:rsidR="00C939F1" w:rsidRPr="001C64F3" w:rsidRDefault="00C939F1" w:rsidP="00BD0435">
      <w:pPr>
        <w:spacing w:before="120" w:after="120" w:line="320" w:lineRule="exact"/>
        <w:rPr>
          <w:b/>
          <w:szCs w:val="28"/>
          <w:lang w:val="vi-VN"/>
        </w:rPr>
      </w:pPr>
      <w:r w:rsidRPr="001C64F3">
        <w:rPr>
          <w:b/>
          <w:szCs w:val="28"/>
          <w:lang w:val="vi-VN"/>
        </w:rPr>
        <w:t>Câu 9. Cuộc tấn công pháo đài Môn-ca-đa mở ra giai đoạn mới trong phong trào đấu tranh củ</w:t>
      </w:r>
      <w:r w:rsidR="001C64F3" w:rsidRPr="001C64F3">
        <w:rPr>
          <w:b/>
          <w:szCs w:val="28"/>
          <w:lang w:val="vi-VN"/>
        </w:rPr>
        <w:t>a nhân dân Cu-Ba vì</w:t>
      </w:r>
    </w:p>
    <w:p w:rsidR="00C939F1" w:rsidRPr="009C7745" w:rsidRDefault="00C939F1" w:rsidP="00BD0435">
      <w:pPr>
        <w:spacing w:before="120" w:after="120" w:line="320" w:lineRule="exact"/>
        <w:rPr>
          <w:szCs w:val="28"/>
          <w:lang w:val="vi-VN"/>
        </w:rPr>
      </w:pPr>
      <w:r w:rsidRPr="009C7745">
        <w:rPr>
          <w:szCs w:val="28"/>
          <w:lang w:val="vi-VN"/>
        </w:rPr>
        <w:t>A. đã thổi bùng lên ngọn lửa đấu tranh vũ trang trên toàn đất nước.</w:t>
      </w:r>
    </w:p>
    <w:p w:rsidR="00C939F1" w:rsidRPr="009C7745" w:rsidRDefault="00C939F1" w:rsidP="00BD0435">
      <w:pPr>
        <w:spacing w:before="120" w:after="120" w:line="320" w:lineRule="exact"/>
        <w:rPr>
          <w:szCs w:val="28"/>
          <w:lang w:val="vi-VN"/>
        </w:rPr>
      </w:pPr>
      <w:r w:rsidRPr="009C7745">
        <w:rPr>
          <w:szCs w:val="28"/>
          <w:lang w:val="vi-VN"/>
        </w:rPr>
        <w:t>B. giành được thắng lợi nhanh chóng, lật đổ chế độ độc tài Ba-ti-xta.</w:t>
      </w:r>
    </w:p>
    <w:p w:rsidR="00C939F1" w:rsidRPr="009C7745" w:rsidRDefault="00C939F1" w:rsidP="00BD0435">
      <w:pPr>
        <w:spacing w:before="120" w:after="120" w:line="320" w:lineRule="exact"/>
        <w:rPr>
          <w:szCs w:val="28"/>
          <w:lang w:val="vi-VN"/>
        </w:rPr>
      </w:pPr>
      <w:r w:rsidRPr="009C7745">
        <w:rPr>
          <w:szCs w:val="28"/>
          <w:lang w:val="vi-VN"/>
        </w:rPr>
        <w:t>C. đưa giai cấp công nhân và nhân dân lao động lên nắm quyền ở Cu-Ba.</w:t>
      </w:r>
    </w:p>
    <w:p w:rsidR="00C939F1" w:rsidRPr="009C7745" w:rsidRDefault="00C939F1" w:rsidP="00BD0435">
      <w:pPr>
        <w:spacing w:before="120" w:after="120" w:line="320" w:lineRule="exact"/>
        <w:rPr>
          <w:szCs w:val="28"/>
          <w:lang w:val="vi-VN"/>
        </w:rPr>
      </w:pPr>
      <w:r w:rsidRPr="009C7745">
        <w:rPr>
          <w:szCs w:val="28"/>
          <w:lang w:val="vi-VN"/>
        </w:rPr>
        <w:t>D. lực lượng cách mạng phát triển nhanh chóng, mở rộng căn cứ trên toàn đất nước Cu-Ba.</w:t>
      </w:r>
    </w:p>
    <w:p w:rsidR="00C939F1" w:rsidRPr="001C64F3" w:rsidRDefault="00C939F1" w:rsidP="00BD0435">
      <w:pPr>
        <w:spacing w:before="120" w:after="120" w:line="320" w:lineRule="exact"/>
        <w:rPr>
          <w:b/>
          <w:szCs w:val="28"/>
          <w:lang w:val="vi-VN"/>
        </w:rPr>
      </w:pPr>
      <w:r w:rsidRPr="001C64F3">
        <w:rPr>
          <w:b/>
          <w:szCs w:val="28"/>
          <w:lang w:val="vi-VN"/>
        </w:rPr>
        <w:lastRenderedPageBreak/>
        <w:t xml:space="preserve">Câu 10. Nội dung nào dưới đây </w:t>
      </w:r>
      <w:r w:rsidRPr="001C64F3">
        <w:rPr>
          <w:b/>
          <w:i/>
          <w:szCs w:val="28"/>
          <w:lang w:val="vi-VN"/>
        </w:rPr>
        <w:t>không</w:t>
      </w:r>
      <w:r w:rsidRPr="001C64F3">
        <w:rPr>
          <w:b/>
          <w:szCs w:val="28"/>
          <w:lang w:val="vi-VN"/>
        </w:rPr>
        <w:t xml:space="preserve"> thuộc cải cách dân chủ ở Cu-Ba?</w:t>
      </w:r>
    </w:p>
    <w:p w:rsidR="00C939F1" w:rsidRPr="009C7745" w:rsidRDefault="00C939F1" w:rsidP="00BD0435">
      <w:pPr>
        <w:spacing w:before="120" w:after="120" w:line="320" w:lineRule="exact"/>
        <w:rPr>
          <w:szCs w:val="28"/>
          <w:lang w:val="vi-VN"/>
        </w:rPr>
      </w:pPr>
      <w:r w:rsidRPr="009C7745">
        <w:rPr>
          <w:szCs w:val="28"/>
          <w:lang w:val="vi-VN"/>
        </w:rPr>
        <w:t>A.</w:t>
      </w:r>
      <w:r w:rsidR="001C64F3" w:rsidRPr="001C64F3">
        <w:rPr>
          <w:szCs w:val="28"/>
          <w:lang w:val="vi-VN"/>
        </w:rPr>
        <w:t xml:space="preserve"> </w:t>
      </w:r>
      <w:r w:rsidRPr="009C7745">
        <w:rPr>
          <w:szCs w:val="28"/>
          <w:lang w:val="vi-VN"/>
        </w:rPr>
        <w:t>Quốc hữu hóa xí nghiệp của tư bản nước ngoài.</w:t>
      </w:r>
    </w:p>
    <w:p w:rsidR="00C939F1" w:rsidRPr="009C7745" w:rsidRDefault="00C939F1" w:rsidP="00BD0435">
      <w:pPr>
        <w:spacing w:before="120" w:after="120" w:line="320" w:lineRule="exact"/>
        <w:rPr>
          <w:szCs w:val="28"/>
          <w:lang w:val="vi-VN"/>
        </w:rPr>
      </w:pPr>
      <w:r w:rsidRPr="009C7745">
        <w:rPr>
          <w:szCs w:val="28"/>
          <w:lang w:val="vi-VN"/>
        </w:rPr>
        <w:t>B. Xây dựng chính quyền cách mạng các cấp.</w:t>
      </w:r>
    </w:p>
    <w:p w:rsidR="00C939F1" w:rsidRPr="009C7745" w:rsidRDefault="00C939F1" w:rsidP="00BD0435">
      <w:pPr>
        <w:spacing w:before="120" w:after="120" w:line="320" w:lineRule="exact"/>
        <w:rPr>
          <w:szCs w:val="28"/>
          <w:lang w:val="vi-VN"/>
        </w:rPr>
      </w:pPr>
      <w:r w:rsidRPr="009C7745">
        <w:rPr>
          <w:szCs w:val="28"/>
          <w:lang w:val="vi-VN"/>
        </w:rPr>
        <w:t>C. Thanh toán nạn mù chữ, phát triển giáo dục.</w:t>
      </w:r>
    </w:p>
    <w:p w:rsidR="00C939F1" w:rsidRPr="009C7745" w:rsidRDefault="00C939F1" w:rsidP="00BD0435">
      <w:pPr>
        <w:spacing w:before="120" w:after="120" w:line="320" w:lineRule="exact"/>
        <w:rPr>
          <w:szCs w:val="28"/>
          <w:lang w:val="vi-VN"/>
        </w:rPr>
      </w:pPr>
      <w:r w:rsidRPr="009C7745">
        <w:rPr>
          <w:szCs w:val="28"/>
          <w:lang w:val="vi-VN"/>
        </w:rPr>
        <w:t>D. Thiết lập quan hệ ngoại giao với các nước trong khu vực.</w:t>
      </w:r>
    </w:p>
    <w:p w:rsidR="001C64F3" w:rsidRDefault="001C64F3" w:rsidP="001C64F3">
      <w:pPr>
        <w:spacing w:after="0"/>
        <w:ind w:left="663"/>
        <w:rPr>
          <w:szCs w:val="28"/>
          <w:lang w:val="vi-VN"/>
        </w:rPr>
      </w:pPr>
    </w:p>
    <w:p w:rsidR="00C939F1" w:rsidRPr="001C64F3" w:rsidRDefault="001C64F3" w:rsidP="001C64F3">
      <w:pPr>
        <w:spacing w:after="0"/>
        <w:rPr>
          <w:b/>
          <w:szCs w:val="28"/>
          <w:lang w:val="vi-VN"/>
        </w:rPr>
      </w:pPr>
      <w:r w:rsidRPr="001C64F3">
        <w:rPr>
          <w:b/>
          <w:szCs w:val="28"/>
          <w:lang w:val="vi-VN"/>
        </w:rPr>
        <w:t xml:space="preserve">B. </w:t>
      </w:r>
      <w:r w:rsidR="00C939F1" w:rsidRPr="001C64F3">
        <w:rPr>
          <w:b/>
          <w:szCs w:val="28"/>
          <w:lang w:val="vi-VN"/>
        </w:rPr>
        <w:t>T</w:t>
      </w:r>
      <w:r>
        <w:rPr>
          <w:b/>
          <w:szCs w:val="28"/>
          <w:lang w:val="vi-VN"/>
        </w:rPr>
        <w:t xml:space="preserve">Ự </w:t>
      </w:r>
      <w:r w:rsidRPr="001C64F3">
        <w:rPr>
          <w:b/>
          <w:szCs w:val="28"/>
          <w:lang w:val="vi-VN"/>
        </w:rPr>
        <w:t>LUẬN</w:t>
      </w:r>
      <w:r>
        <w:rPr>
          <w:b/>
          <w:szCs w:val="28"/>
          <w:lang w:val="vi-VN"/>
        </w:rPr>
        <w:t xml:space="preserve"> (5</w:t>
      </w:r>
      <w:r w:rsidR="00C939F1" w:rsidRPr="001C64F3">
        <w:rPr>
          <w:b/>
          <w:szCs w:val="28"/>
          <w:lang w:val="vi-VN"/>
        </w:rPr>
        <w:t xml:space="preserve"> điểm)</w:t>
      </w:r>
    </w:p>
    <w:p w:rsidR="00C939F1" w:rsidRPr="001C64F3" w:rsidRDefault="001C64F3" w:rsidP="00C939F1">
      <w:pPr>
        <w:rPr>
          <w:szCs w:val="28"/>
          <w:lang w:val="vi-VN"/>
        </w:rPr>
      </w:pPr>
      <w:r>
        <w:rPr>
          <w:b/>
          <w:szCs w:val="28"/>
          <w:lang w:val="vi-VN"/>
        </w:rPr>
        <w:t>Câu 1</w:t>
      </w:r>
      <w:r w:rsidR="00C939F1" w:rsidRPr="001C64F3">
        <w:rPr>
          <w:szCs w:val="28"/>
          <w:lang w:val="vi-VN"/>
        </w:rPr>
        <w:t xml:space="preserve"> (</w:t>
      </w:r>
      <w:r w:rsidRPr="001C64F3">
        <w:rPr>
          <w:szCs w:val="28"/>
          <w:lang w:val="vi-VN"/>
        </w:rPr>
        <w:t>2</w:t>
      </w:r>
      <w:r w:rsidR="00C939F1" w:rsidRPr="001C64F3">
        <w:rPr>
          <w:szCs w:val="28"/>
          <w:lang w:val="vi-VN"/>
        </w:rPr>
        <w:t xml:space="preserve"> điểm) Theo em, hiện nay nhân dân châu Phi đang gặp những khó khăn gì trong công cuộc phát triển kinh tế, xã hội đất nước?</w:t>
      </w:r>
    </w:p>
    <w:p w:rsidR="00C939F1" w:rsidRPr="001C64F3" w:rsidRDefault="001C64F3" w:rsidP="00C939F1">
      <w:pPr>
        <w:rPr>
          <w:szCs w:val="28"/>
          <w:lang w:val="vi-VN"/>
        </w:rPr>
      </w:pPr>
      <w:r w:rsidRPr="001C64F3">
        <w:rPr>
          <w:b/>
          <w:szCs w:val="28"/>
          <w:lang w:val="vi-VN"/>
        </w:rPr>
        <w:t>Câu 2</w:t>
      </w:r>
      <w:r w:rsidR="00C939F1" w:rsidRPr="001C64F3">
        <w:rPr>
          <w:szCs w:val="28"/>
          <w:lang w:val="vi-VN"/>
        </w:rPr>
        <w:t xml:space="preserve"> (</w:t>
      </w:r>
      <w:r w:rsidRPr="001C64F3">
        <w:rPr>
          <w:szCs w:val="28"/>
          <w:lang w:val="vi-VN"/>
        </w:rPr>
        <w:t>3</w:t>
      </w:r>
      <w:r w:rsidR="00C939F1" w:rsidRPr="001C64F3">
        <w:rPr>
          <w:szCs w:val="28"/>
          <w:lang w:val="vi-VN"/>
        </w:rPr>
        <w:t xml:space="preserve"> điểm) Vì sao nói, từ đầu những năm 90 của thế kỉ XX “một chương mới đã mở ra trong lịch sử khu vực Đông Nam Á?</w:t>
      </w:r>
    </w:p>
    <w:p w:rsidR="008D08CA" w:rsidRDefault="008D08CA" w:rsidP="008D08CA">
      <w:pPr>
        <w:spacing w:after="0"/>
        <w:ind w:left="663"/>
        <w:rPr>
          <w:b/>
          <w:szCs w:val="28"/>
        </w:rPr>
      </w:pPr>
    </w:p>
    <w:tbl>
      <w:tblPr>
        <w:tblW w:w="10915" w:type="dxa"/>
        <w:tblInd w:w="-70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953"/>
      </w:tblGrid>
      <w:tr w:rsidR="009F53C9" w:rsidTr="009F53C9">
        <w:tc>
          <w:tcPr>
            <w:tcW w:w="4962" w:type="dxa"/>
            <w:hideMark/>
          </w:tcPr>
          <w:p w:rsidR="009F53C9" w:rsidRDefault="009F53C9">
            <w:pPr>
              <w:jc w:val="center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-12822555</wp:posOffset>
                      </wp:positionV>
                      <wp:extent cx="444500" cy="0"/>
                      <wp:effectExtent l="0" t="76200" r="12700" b="952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66D75" id="Straight Connector 9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-1009.65pt" to="224pt,-10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" strokeweight="1.5pt">
                      <v:stroke dashstyle="dash" endarrow="block"/>
                    </v:line>
                  </w:pict>
                </mc:Fallback>
              </mc:AlternateContent>
            </w:r>
            <w:r>
              <w:rPr>
                <w:lang w:val="nl-NL"/>
              </w:rPr>
              <w:t>UBND HUYỆN BA CHẼ</w:t>
            </w:r>
          </w:p>
          <w:p w:rsidR="009F53C9" w:rsidRDefault="009F53C9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PHÒNG GIÁO DỤC VÀ ĐÀO TẠO</w:t>
            </w:r>
          </w:p>
          <w:p w:rsidR="009F53C9" w:rsidRDefault="009F53C9">
            <w:pPr>
              <w:tabs>
                <w:tab w:val="left" w:pos="560"/>
              </w:tabs>
              <w:jc w:val="center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10795</wp:posOffset>
                      </wp:positionV>
                      <wp:extent cx="1695450" cy="0"/>
                      <wp:effectExtent l="0" t="0" r="0" b="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9D823" id="Straight Arrow Connector 8" o:spid="_x0000_s1026" type="#_x0000_t32" style="position:absolute;margin-left:30.35pt;margin-top:.85pt;width:133.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"/>
                  </w:pict>
                </mc:Fallback>
              </mc:AlternateContent>
            </w:r>
          </w:p>
        </w:tc>
        <w:tc>
          <w:tcPr>
            <w:tcW w:w="5953" w:type="dxa"/>
            <w:hideMark/>
          </w:tcPr>
          <w:p w:rsidR="009F53C9" w:rsidRDefault="009F53C9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ĐÁP ÁN KIỂM TRA HỌC KỲ I</w:t>
            </w:r>
          </w:p>
          <w:p w:rsidR="009F53C9" w:rsidRDefault="009F53C9">
            <w:pPr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Năm học ................</w:t>
            </w:r>
          </w:p>
          <w:p w:rsidR="009F53C9" w:rsidRDefault="009F53C9">
            <w:pPr>
              <w:tabs>
                <w:tab w:val="left" w:pos="560"/>
              </w:tabs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Môn: LỊCH SỬ 6</w:t>
            </w:r>
          </w:p>
          <w:p w:rsidR="009F53C9" w:rsidRDefault="009F53C9">
            <w:pPr>
              <w:tabs>
                <w:tab w:val="left" w:pos="560"/>
              </w:tabs>
              <w:jc w:val="center"/>
              <w:rPr>
                <w:lang w:val="nl-NL"/>
              </w:rPr>
            </w:pPr>
            <w:r>
              <w:rPr>
                <w:b/>
                <w:szCs w:val="28"/>
                <w:lang w:val="nl-NL"/>
              </w:rPr>
              <w:t xml:space="preserve">Thời gian: 45 phút </w:t>
            </w:r>
            <w:r>
              <w:rPr>
                <w:szCs w:val="28"/>
                <w:lang w:val="nl-NL"/>
              </w:rPr>
              <w:t>(</w:t>
            </w:r>
            <w:r>
              <w:rPr>
                <w:i/>
                <w:szCs w:val="28"/>
                <w:lang w:val="nl-NL"/>
              </w:rPr>
              <w:t>Không kể thời gian giao</w:t>
            </w:r>
            <w:r>
              <w:rPr>
                <w:szCs w:val="28"/>
                <w:lang w:val="nl-NL"/>
              </w:rPr>
              <w:t xml:space="preserve"> </w:t>
            </w:r>
            <w:r>
              <w:rPr>
                <w:i/>
                <w:szCs w:val="28"/>
                <w:lang w:val="nl-NL"/>
              </w:rPr>
              <w:t>đề</w:t>
            </w:r>
            <w:r>
              <w:rPr>
                <w:szCs w:val="28"/>
                <w:lang w:val="nl-NL"/>
              </w:rPr>
              <w:t>)</w:t>
            </w:r>
          </w:p>
        </w:tc>
      </w:tr>
    </w:tbl>
    <w:p w:rsidR="006D79BE" w:rsidRDefault="006D79BE" w:rsidP="008D08CA">
      <w:pPr>
        <w:spacing w:after="0"/>
        <w:rPr>
          <w:b/>
          <w:szCs w:val="28"/>
        </w:rPr>
      </w:pPr>
    </w:p>
    <w:p w:rsidR="00C939F1" w:rsidRPr="008D08CA" w:rsidRDefault="008D08CA" w:rsidP="008D08CA">
      <w:pPr>
        <w:spacing w:after="0"/>
        <w:rPr>
          <w:b/>
          <w:szCs w:val="28"/>
        </w:rPr>
      </w:pPr>
      <w:r>
        <w:rPr>
          <w:b/>
          <w:szCs w:val="28"/>
        </w:rPr>
        <w:t>A. TRẮC NGHIỆM (5</w:t>
      </w:r>
      <w:r w:rsidR="00C939F1" w:rsidRPr="008D08CA">
        <w:rPr>
          <w:b/>
          <w:szCs w:val="28"/>
        </w:rPr>
        <w:t xml:space="preserve"> điểm)</w:t>
      </w:r>
      <w:r w:rsidR="006D79BE">
        <w:rPr>
          <w:b/>
          <w:szCs w:val="28"/>
        </w:rPr>
        <w:t xml:space="preserve">: </w:t>
      </w:r>
      <w:r w:rsidR="006D79BE" w:rsidRPr="006D79BE">
        <w:rPr>
          <w:i/>
          <w:szCs w:val="28"/>
        </w:rPr>
        <w:t>Mỗi ý đúng được 0,5 điểm</w:t>
      </w:r>
    </w:p>
    <w:tbl>
      <w:tblPr>
        <w:tblW w:w="0" w:type="auto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8D08CA" w:rsidTr="00536AF7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CA" w:rsidRDefault="008D08CA" w:rsidP="00C93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Câu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CA" w:rsidRDefault="008D08CA" w:rsidP="00C93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CA" w:rsidRDefault="008D08CA" w:rsidP="00C93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CA" w:rsidRDefault="008D08CA" w:rsidP="00C93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CA" w:rsidRDefault="008D08CA" w:rsidP="00C93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CA" w:rsidRDefault="008D08CA" w:rsidP="00C93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CA" w:rsidRDefault="008D08CA" w:rsidP="00C93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CA" w:rsidRDefault="008D08CA" w:rsidP="00C93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CA" w:rsidRDefault="008D08CA" w:rsidP="00C93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CA" w:rsidRDefault="008D08CA" w:rsidP="00C93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CA" w:rsidRDefault="008D08CA" w:rsidP="00C93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8D08CA" w:rsidTr="00536AF7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CA" w:rsidRDefault="008D08CA" w:rsidP="00C93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Đáp án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CA" w:rsidRDefault="008D08CA" w:rsidP="00C93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CA" w:rsidRDefault="008D08CA" w:rsidP="00C93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CA" w:rsidRDefault="008D08CA" w:rsidP="00C93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CA" w:rsidRDefault="008D08CA" w:rsidP="00C93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CA" w:rsidRDefault="008D08CA" w:rsidP="00C93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CA" w:rsidRDefault="008D08CA" w:rsidP="00C93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CA" w:rsidRDefault="008D08CA" w:rsidP="00C93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CA" w:rsidRDefault="008D08CA" w:rsidP="00C93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CA" w:rsidRDefault="008D08CA" w:rsidP="00C93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CA" w:rsidRDefault="008D08CA" w:rsidP="00C93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</w:tr>
      <w:tr w:rsidR="008D08CA" w:rsidTr="00536AF7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CA" w:rsidRDefault="008D08CA" w:rsidP="00C93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Điểm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CA" w:rsidRDefault="008D08CA" w:rsidP="00C93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CA" w:rsidRDefault="008D08CA" w:rsidP="00C93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CA" w:rsidRDefault="008D08CA" w:rsidP="00C93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CA" w:rsidRDefault="008D08CA" w:rsidP="00C93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CA" w:rsidRDefault="008D08CA" w:rsidP="00C93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CA" w:rsidRDefault="008D08CA" w:rsidP="00C93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CA" w:rsidRDefault="006D79BE" w:rsidP="00C93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CA" w:rsidRDefault="006D79BE" w:rsidP="00C93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CA" w:rsidRDefault="006D79BE" w:rsidP="00C93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CA" w:rsidRDefault="006D79BE" w:rsidP="00C93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</w:tbl>
    <w:p w:rsidR="008D08CA" w:rsidRDefault="008D08CA" w:rsidP="008D08CA">
      <w:pPr>
        <w:spacing w:after="0"/>
        <w:ind w:left="663"/>
        <w:rPr>
          <w:szCs w:val="28"/>
        </w:rPr>
      </w:pPr>
    </w:p>
    <w:p w:rsidR="00C939F1" w:rsidRDefault="008D08CA" w:rsidP="008D08CA">
      <w:pPr>
        <w:spacing w:after="0"/>
        <w:rPr>
          <w:b/>
          <w:szCs w:val="28"/>
        </w:rPr>
      </w:pPr>
      <w:r w:rsidRPr="008D08CA">
        <w:rPr>
          <w:b/>
          <w:szCs w:val="28"/>
        </w:rPr>
        <w:t>B. TỰ</w:t>
      </w:r>
      <w:r>
        <w:rPr>
          <w:b/>
          <w:szCs w:val="28"/>
        </w:rPr>
        <w:t xml:space="preserve"> LUẬN (5</w:t>
      </w:r>
      <w:r w:rsidR="00C939F1">
        <w:rPr>
          <w:b/>
          <w:szCs w:val="28"/>
        </w:rPr>
        <w:t xml:space="preserve"> điểm)</w:t>
      </w:r>
    </w:p>
    <w:tbl>
      <w:tblPr>
        <w:tblW w:w="0" w:type="auto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7180"/>
        <w:gridCol w:w="1021"/>
      </w:tblGrid>
      <w:tr w:rsidR="00C939F1" w:rsidTr="00C939F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Pr="008D08CA" w:rsidRDefault="00C939F1" w:rsidP="00C939F1">
            <w:pPr>
              <w:rPr>
                <w:b/>
                <w:szCs w:val="28"/>
              </w:rPr>
            </w:pPr>
            <w:r w:rsidRPr="008D08CA">
              <w:rPr>
                <w:b/>
                <w:szCs w:val="28"/>
              </w:rPr>
              <w:t>Câu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Pr="008D08CA" w:rsidRDefault="00C939F1" w:rsidP="00C939F1">
            <w:pPr>
              <w:rPr>
                <w:b/>
                <w:szCs w:val="28"/>
              </w:rPr>
            </w:pPr>
            <w:r w:rsidRPr="008D08CA">
              <w:rPr>
                <w:b/>
                <w:szCs w:val="28"/>
              </w:rPr>
              <w:t>Nội dung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Pr="008D08CA" w:rsidRDefault="00C939F1" w:rsidP="00C939F1">
            <w:pPr>
              <w:rPr>
                <w:b/>
                <w:szCs w:val="28"/>
              </w:rPr>
            </w:pPr>
            <w:r w:rsidRPr="008D08CA">
              <w:rPr>
                <w:b/>
                <w:szCs w:val="28"/>
              </w:rPr>
              <w:t>Điểm</w:t>
            </w:r>
          </w:p>
        </w:tc>
      </w:tr>
      <w:tr w:rsidR="00C939F1" w:rsidTr="00C939F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Default="00C939F1" w:rsidP="008D08C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D08CA">
              <w:rPr>
                <w:szCs w:val="28"/>
              </w:rPr>
              <w:t xml:space="preserve"> (2 điểm)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F1" w:rsidRDefault="00C939F1" w:rsidP="00C939F1">
            <w:pPr>
              <w:rPr>
                <w:szCs w:val="28"/>
              </w:rPr>
            </w:pPr>
            <w:r>
              <w:rPr>
                <w:szCs w:val="28"/>
              </w:rPr>
              <w:t>Châu Phi hiện nay:</w:t>
            </w:r>
          </w:p>
          <w:p w:rsidR="00C939F1" w:rsidRDefault="00C939F1" w:rsidP="00C939F1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8D08CA">
              <w:rPr>
                <w:szCs w:val="28"/>
              </w:rPr>
              <w:t xml:space="preserve"> </w:t>
            </w:r>
            <w:r>
              <w:rPr>
                <w:szCs w:val="28"/>
              </w:rPr>
              <w:t>Luôn trong tình thế bất ổn: xung đột, nội chiến, đói nghèo, nợ nần chồng chất và bênh tật.</w:t>
            </w:r>
          </w:p>
          <w:p w:rsidR="00C939F1" w:rsidRDefault="00C939F1" w:rsidP="00C939F1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8D08CA">
              <w:rPr>
                <w:szCs w:val="28"/>
              </w:rPr>
              <w:t xml:space="preserve"> </w:t>
            </w:r>
            <w:r>
              <w:rPr>
                <w:szCs w:val="28"/>
              </w:rPr>
              <w:t>Nhiều nước xếp vào nhóm nước nghèo nhất thế giới, 2/3 dân số không đủ ăn, 1/4 dân số đói ăn kinh niên.</w:t>
            </w:r>
          </w:p>
          <w:p w:rsidR="00C939F1" w:rsidRDefault="00C939F1" w:rsidP="00C939F1">
            <w:pPr>
              <w:ind w:left="34"/>
              <w:rPr>
                <w:szCs w:val="28"/>
              </w:rPr>
            </w:pPr>
            <w:r>
              <w:rPr>
                <w:szCs w:val="28"/>
              </w:rPr>
              <w:lastRenderedPageBreak/>
              <w:t>- Tỉ lệ tăng dân số cao nhất thế giới</w:t>
            </w:r>
          </w:p>
          <w:p w:rsidR="00C939F1" w:rsidRDefault="00C939F1" w:rsidP="00C939F1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- Tỉ lệ mù chữ cao nhất thế giới, nợ nần chồng chất.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F1" w:rsidRDefault="00C939F1" w:rsidP="00C939F1">
            <w:pPr>
              <w:rPr>
                <w:szCs w:val="28"/>
              </w:rPr>
            </w:pPr>
          </w:p>
          <w:p w:rsidR="00C939F1" w:rsidRDefault="008D08CA" w:rsidP="00C939F1">
            <w:pPr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C939F1">
              <w:rPr>
                <w:szCs w:val="28"/>
              </w:rPr>
              <w:t>5</w:t>
            </w:r>
          </w:p>
          <w:p w:rsidR="00C939F1" w:rsidRDefault="00C939F1" w:rsidP="00C939F1">
            <w:pPr>
              <w:rPr>
                <w:szCs w:val="28"/>
              </w:rPr>
            </w:pPr>
          </w:p>
          <w:p w:rsidR="00C939F1" w:rsidRDefault="006D79BE" w:rsidP="00C939F1">
            <w:pPr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8D08CA">
              <w:rPr>
                <w:szCs w:val="28"/>
              </w:rPr>
              <w:t>5</w:t>
            </w:r>
          </w:p>
          <w:p w:rsidR="00C939F1" w:rsidRDefault="008D08CA" w:rsidP="00C939F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0,</w:t>
            </w:r>
            <w:r w:rsidR="00C939F1">
              <w:rPr>
                <w:szCs w:val="28"/>
              </w:rPr>
              <w:t>5</w:t>
            </w:r>
          </w:p>
          <w:p w:rsidR="00C939F1" w:rsidRDefault="008D08CA" w:rsidP="00C939F1">
            <w:pPr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C939F1">
              <w:rPr>
                <w:szCs w:val="28"/>
              </w:rPr>
              <w:t>5</w:t>
            </w:r>
          </w:p>
        </w:tc>
      </w:tr>
      <w:tr w:rsidR="008D08CA" w:rsidTr="00C939F1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CA" w:rsidRDefault="008D08CA" w:rsidP="008D08C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 (3 điểm)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CA" w:rsidRPr="008D08CA" w:rsidRDefault="008D08CA" w:rsidP="008D08CA">
            <w:pPr>
              <w:spacing w:before="120" w:after="120" w:line="320" w:lineRule="exact"/>
              <w:jc w:val="both"/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 w:rsidRPr="008D08CA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- Sau khi Chiến tranh lạnh kết thúc và vấn đề Campuchia được giải quyết bằng việc kí hiệp định Pari về Campuchia (10/1991). Tình hình chính trị khu vực được cải thiện rõ rệt.</w:t>
            </w:r>
          </w:p>
          <w:p w:rsidR="008D08CA" w:rsidRPr="008D08CA" w:rsidRDefault="008D08CA" w:rsidP="008D08CA">
            <w:pPr>
              <w:spacing w:before="120" w:after="120" w:line="320" w:lineRule="exact"/>
              <w:jc w:val="both"/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 w:rsidRPr="008D08CA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- Xu hướng nổi bật đầu tiên là sự mở rộng thành viên của tổ chức ASEAN: 01/1984 Brunây, 7/1995 Việt Nam, 9/1997 Lào và Myanma, 4/1999 Campuchia.</w:t>
            </w:r>
          </w:p>
          <w:p w:rsidR="008D08CA" w:rsidRPr="008D08CA" w:rsidRDefault="008D08CA" w:rsidP="008D08CA">
            <w:pPr>
              <w:spacing w:before="120" w:after="120" w:line="320" w:lineRule="exact"/>
              <w:jc w:val="both"/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 w:rsidRPr="008D08CA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+ ASEAN từ 6 nước đã phát triển thành 10 nước thành viên. Lần đầu tiên trong lịch sử khu vực, 10 nước Đông Nam Á đều cùng đứng trong một tổ chức thống nhất.</w:t>
            </w:r>
          </w:p>
          <w:p w:rsidR="008D08CA" w:rsidRPr="008D08CA" w:rsidRDefault="008D08CA" w:rsidP="008D08CA">
            <w:pPr>
              <w:spacing w:before="120" w:after="120" w:line="320" w:lineRule="exact"/>
              <w:jc w:val="both"/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 w:rsidRPr="008D08CA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+ ASEAN chuyển trọng tâm họat động sang hợp tác kinh tế, đồng thời xây dựng một khu vực Đông Nam Á hòa bình, ổn định để cùng nhau phát triển phồn vinh.</w:t>
            </w:r>
          </w:p>
          <w:p w:rsidR="008D08CA" w:rsidRPr="008D08CA" w:rsidRDefault="008D08CA" w:rsidP="008D08CA">
            <w:pPr>
              <w:spacing w:before="120" w:after="120" w:line="320" w:lineRule="exact"/>
              <w:jc w:val="both"/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 w:rsidRPr="008D08CA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- Năm 1992, Đông Nam Á trở thành khu vực mậu dịch tự do (AFTA).</w:t>
            </w:r>
          </w:p>
          <w:p w:rsidR="008D08CA" w:rsidRPr="006D79BE" w:rsidRDefault="008D08CA" w:rsidP="006D79BE">
            <w:pPr>
              <w:spacing w:before="120" w:after="120" w:line="320" w:lineRule="exact"/>
              <w:jc w:val="both"/>
              <w:rPr>
                <w:rFonts w:eastAsia="Times New Roman" w:cs="Times New Roman"/>
                <w:color w:val="000000"/>
                <w:szCs w:val="28"/>
                <w:lang w:val="vi-VN" w:eastAsia="vi-VN"/>
              </w:rPr>
            </w:pPr>
            <w:r w:rsidRPr="008D08CA">
              <w:rPr>
                <w:rFonts w:eastAsia="Times New Roman" w:cs="Times New Roman"/>
                <w:color w:val="000000"/>
                <w:szCs w:val="28"/>
                <w:lang w:val="vi-VN" w:eastAsia="vi-VN"/>
              </w:rPr>
              <w:t>- Năm 1994, lập diễn đàn khu vực (ARF) gồm 23 quốc gia.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CA" w:rsidRPr="006D79BE" w:rsidRDefault="008D08CA" w:rsidP="00C939F1">
            <w:pPr>
              <w:rPr>
                <w:szCs w:val="28"/>
                <w:lang w:val="vi-VN"/>
              </w:rPr>
            </w:pPr>
          </w:p>
          <w:p w:rsidR="002A1D17" w:rsidRDefault="002A1D17" w:rsidP="00C939F1">
            <w:pPr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2A1D17" w:rsidRDefault="002A1D17" w:rsidP="00C939F1">
            <w:pPr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2A1D17" w:rsidRDefault="002A1D17" w:rsidP="00C939F1">
            <w:pPr>
              <w:rPr>
                <w:szCs w:val="28"/>
              </w:rPr>
            </w:pPr>
          </w:p>
          <w:p w:rsidR="002A1D17" w:rsidRDefault="002A1D17" w:rsidP="00C939F1">
            <w:pPr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2A1D17" w:rsidRDefault="002A1D17" w:rsidP="00C939F1">
            <w:pPr>
              <w:rPr>
                <w:szCs w:val="28"/>
              </w:rPr>
            </w:pPr>
          </w:p>
          <w:p w:rsidR="002A1D17" w:rsidRDefault="002A1D17" w:rsidP="00C939F1">
            <w:pPr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2A1D17" w:rsidRDefault="002A1D17" w:rsidP="00C939F1">
            <w:pPr>
              <w:rPr>
                <w:szCs w:val="28"/>
              </w:rPr>
            </w:pPr>
          </w:p>
          <w:p w:rsidR="002A1D17" w:rsidRDefault="002A1D17" w:rsidP="00C939F1">
            <w:pPr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2A1D17" w:rsidRDefault="002A1D17" w:rsidP="00C939F1">
            <w:pPr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</w:tbl>
    <w:p w:rsidR="006D79BE" w:rsidRDefault="006D79BE" w:rsidP="000F109D">
      <w:pPr>
        <w:ind w:left="360"/>
        <w:jc w:val="center"/>
        <w:rPr>
          <w:rFonts w:cs="Times New Roman"/>
          <w:b/>
          <w:szCs w:val="28"/>
        </w:rPr>
      </w:pPr>
    </w:p>
    <w:p w:rsidR="009C7745" w:rsidRDefault="009C7745" w:rsidP="000F109D">
      <w:pPr>
        <w:rPr>
          <w:rFonts w:cs="Times New Roman"/>
          <w:b/>
          <w:szCs w:val="28"/>
          <w:lang w:val="sv-SE"/>
        </w:rPr>
      </w:pPr>
      <w:bookmarkStart w:id="0" w:name="_GoBack"/>
      <w:bookmarkEnd w:id="0"/>
    </w:p>
    <w:p w:rsidR="009C7745" w:rsidRDefault="009C7745" w:rsidP="000F109D">
      <w:pPr>
        <w:rPr>
          <w:rFonts w:cs="Times New Roman"/>
          <w:b/>
          <w:szCs w:val="28"/>
          <w:lang w:val="sv-SE"/>
        </w:rPr>
      </w:pPr>
    </w:p>
    <w:p w:rsidR="009C7745" w:rsidRDefault="009C7745" w:rsidP="000F109D">
      <w:pPr>
        <w:rPr>
          <w:rFonts w:cs="Times New Roman"/>
          <w:b/>
          <w:szCs w:val="28"/>
          <w:lang w:val="sv-SE"/>
        </w:rPr>
      </w:pPr>
    </w:p>
    <w:p w:rsidR="009C7745" w:rsidRPr="009C7745" w:rsidRDefault="009C7745" w:rsidP="000F109D">
      <w:pPr>
        <w:rPr>
          <w:rFonts w:cs="Times New Roman"/>
          <w:b/>
          <w:szCs w:val="28"/>
        </w:rPr>
      </w:pPr>
    </w:p>
    <w:sectPr w:rsidR="009C7745" w:rsidRPr="009C7745" w:rsidSect="002F386F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B13"/>
    <w:multiLevelType w:val="hybridMultilevel"/>
    <w:tmpl w:val="5E265EC4"/>
    <w:lvl w:ilvl="0" w:tplc="0186CB78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56989"/>
    <w:multiLevelType w:val="hybridMultilevel"/>
    <w:tmpl w:val="27068AC8"/>
    <w:lvl w:ilvl="0" w:tplc="0C1CC87E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93B43"/>
    <w:multiLevelType w:val="hybridMultilevel"/>
    <w:tmpl w:val="356A7716"/>
    <w:lvl w:ilvl="0" w:tplc="1D243622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96B43"/>
    <w:multiLevelType w:val="hybridMultilevel"/>
    <w:tmpl w:val="33F8251C"/>
    <w:lvl w:ilvl="0" w:tplc="8A80C014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E76BA4"/>
    <w:multiLevelType w:val="hybridMultilevel"/>
    <w:tmpl w:val="E3CE0746"/>
    <w:lvl w:ilvl="0" w:tplc="211A26EE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235AD8"/>
    <w:multiLevelType w:val="hybridMultilevel"/>
    <w:tmpl w:val="133EB082"/>
    <w:lvl w:ilvl="0" w:tplc="4AC4C584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C3C7B"/>
    <w:multiLevelType w:val="hybridMultilevel"/>
    <w:tmpl w:val="ECDEAEF0"/>
    <w:lvl w:ilvl="0" w:tplc="324C188A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D0469"/>
    <w:multiLevelType w:val="hybridMultilevel"/>
    <w:tmpl w:val="F5520312"/>
    <w:lvl w:ilvl="0" w:tplc="CAD850C4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973261"/>
    <w:multiLevelType w:val="hybridMultilevel"/>
    <w:tmpl w:val="34F62EC6"/>
    <w:lvl w:ilvl="0" w:tplc="ED82477E">
      <w:start w:val="1"/>
      <w:numFmt w:val="upperLetter"/>
      <w:lvlText w:val="%1."/>
      <w:lvlJc w:val="left"/>
      <w:pPr>
        <w:ind w:left="303" w:hanging="360"/>
      </w:p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9" w15:restartNumberingAfterBreak="0">
    <w:nsid w:val="28103A3D"/>
    <w:multiLevelType w:val="hybridMultilevel"/>
    <w:tmpl w:val="80FA8966"/>
    <w:lvl w:ilvl="0" w:tplc="CC580192">
      <w:start w:val="1"/>
      <w:numFmt w:val="upperRoman"/>
      <w:lvlText w:val="%1."/>
      <w:lvlJc w:val="left"/>
      <w:pPr>
        <w:ind w:left="663" w:hanging="720"/>
      </w:p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2B645C5C"/>
    <w:multiLevelType w:val="hybridMultilevel"/>
    <w:tmpl w:val="7B2E285C"/>
    <w:lvl w:ilvl="0" w:tplc="BEDA26B6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C96B88"/>
    <w:multiLevelType w:val="hybridMultilevel"/>
    <w:tmpl w:val="C1FC5CA8"/>
    <w:lvl w:ilvl="0" w:tplc="D01E83F4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712A82"/>
    <w:multiLevelType w:val="hybridMultilevel"/>
    <w:tmpl w:val="C6400084"/>
    <w:lvl w:ilvl="0" w:tplc="094E7804">
      <w:start w:val="1"/>
      <w:numFmt w:val="upperLetter"/>
      <w:lvlText w:val="%1."/>
      <w:lvlJc w:val="left"/>
      <w:pPr>
        <w:ind w:left="303" w:hanging="360"/>
      </w:p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13" w15:restartNumberingAfterBreak="0">
    <w:nsid w:val="3FD639F6"/>
    <w:multiLevelType w:val="hybridMultilevel"/>
    <w:tmpl w:val="D98C6584"/>
    <w:lvl w:ilvl="0" w:tplc="6BCE1570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6B55AF"/>
    <w:multiLevelType w:val="hybridMultilevel"/>
    <w:tmpl w:val="4C20C2C2"/>
    <w:lvl w:ilvl="0" w:tplc="2384CEA0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4B2BCB"/>
    <w:multiLevelType w:val="hybridMultilevel"/>
    <w:tmpl w:val="BEAA2D0E"/>
    <w:lvl w:ilvl="0" w:tplc="5EA8BBF8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5E05FE"/>
    <w:multiLevelType w:val="hybridMultilevel"/>
    <w:tmpl w:val="2EDE684C"/>
    <w:lvl w:ilvl="0" w:tplc="2076BFF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92711"/>
    <w:multiLevelType w:val="hybridMultilevel"/>
    <w:tmpl w:val="A9B06F64"/>
    <w:lvl w:ilvl="0" w:tplc="6B16CC50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093C8D"/>
    <w:multiLevelType w:val="hybridMultilevel"/>
    <w:tmpl w:val="6D68CAFE"/>
    <w:lvl w:ilvl="0" w:tplc="1E5E5146">
      <w:start w:val="1"/>
      <w:numFmt w:val="upperRoman"/>
      <w:lvlText w:val="%1."/>
      <w:lvlJc w:val="left"/>
      <w:pPr>
        <w:ind w:left="663" w:hanging="720"/>
      </w:p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19" w15:restartNumberingAfterBreak="0">
    <w:nsid w:val="5E4B3915"/>
    <w:multiLevelType w:val="hybridMultilevel"/>
    <w:tmpl w:val="357408BA"/>
    <w:lvl w:ilvl="0" w:tplc="36EC5BF4">
      <w:start w:val="1"/>
      <w:numFmt w:val="upperLetter"/>
      <w:lvlText w:val="%1."/>
      <w:lvlJc w:val="left"/>
      <w:pPr>
        <w:ind w:left="303" w:hanging="360"/>
      </w:p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20" w15:restartNumberingAfterBreak="0">
    <w:nsid w:val="5FDA0BD6"/>
    <w:multiLevelType w:val="hybridMultilevel"/>
    <w:tmpl w:val="521A44A4"/>
    <w:lvl w:ilvl="0" w:tplc="9680471C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C47FF6"/>
    <w:multiLevelType w:val="hybridMultilevel"/>
    <w:tmpl w:val="7A0C9C48"/>
    <w:lvl w:ilvl="0" w:tplc="52E828DA">
      <w:start w:val="1"/>
      <w:numFmt w:val="upperLetter"/>
      <w:lvlText w:val="%1."/>
      <w:lvlJc w:val="left"/>
      <w:pPr>
        <w:ind w:left="303" w:hanging="360"/>
      </w:p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22" w15:restartNumberingAfterBreak="0">
    <w:nsid w:val="615711B1"/>
    <w:multiLevelType w:val="hybridMultilevel"/>
    <w:tmpl w:val="051EC8E6"/>
    <w:lvl w:ilvl="0" w:tplc="18721760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B75A0B"/>
    <w:multiLevelType w:val="hybridMultilevel"/>
    <w:tmpl w:val="5C08286A"/>
    <w:lvl w:ilvl="0" w:tplc="D3D8AB5C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C268A4"/>
    <w:multiLevelType w:val="hybridMultilevel"/>
    <w:tmpl w:val="1764A030"/>
    <w:lvl w:ilvl="0" w:tplc="467EDD0E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CB2F83"/>
    <w:multiLevelType w:val="hybridMultilevel"/>
    <w:tmpl w:val="1EAC1244"/>
    <w:lvl w:ilvl="0" w:tplc="042A000F">
      <w:start w:val="1"/>
      <w:numFmt w:val="decimal"/>
      <w:lvlText w:val="%1."/>
      <w:lvlJc w:val="left"/>
      <w:pPr>
        <w:ind w:left="928" w:hanging="360"/>
      </w:pPr>
    </w:lvl>
    <w:lvl w:ilvl="1" w:tplc="042A0019">
      <w:start w:val="1"/>
      <w:numFmt w:val="lowerLetter"/>
      <w:lvlText w:val="%2."/>
      <w:lvlJc w:val="left"/>
      <w:pPr>
        <w:ind w:left="1648" w:hanging="360"/>
      </w:pPr>
    </w:lvl>
    <w:lvl w:ilvl="2" w:tplc="042A001B">
      <w:start w:val="1"/>
      <w:numFmt w:val="lowerRoman"/>
      <w:lvlText w:val="%3."/>
      <w:lvlJc w:val="right"/>
      <w:pPr>
        <w:ind w:left="2368" w:hanging="180"/>
      </w:pPr>
    </w:lvl>
    <w:lvl w:ilvl="3" w:tplc="042A000F">
      <w:start w:val="1"/>
      <w:numFmt w:val="decimal"/>
      <w:lvlText w:val="%4."/>
      <w:lvlJc w:val="left"/>
      <w:pPr>
        <w:ind w:left="3088" w:hanging="360"/>
      </w:pPr>
    </w:lvl>
    <w:lvl w:ilvl="4" w:tplc="042A0019">
      <w:start w:val="1"/>
      <w:numFmt w:val="lowerLetter"/>
      <w:lvlText w:val="%5."/>
      <w:lvlJc w:val="left"/>
      <w:pPr>
        <w:ind w:left="3808" w:hanging="360"/>
      </w:pPr>
    </w:lvl>
    <w:lvl w:ilvl="5" w:tplc="042A001B">
      <w:start w:val="1"/>
      <w:numFmt w:val="lowerRoman"/>
      <w:lvlText w:val="%6."/>
      <w:lvlJc w:val="right"/>
      <w:pPr>
        <w:ind w:left="4528" w:hanging="180"/>
      </w:pPr>
    </w:lvl>
    <w:lvl w:ilvl="6" w:tplc="042A000F">
      <w:start w:val="1"/>
      <w:numFmt w:val="decimal"/>
      <w:lvlText w:val="%7."/>
      <w:lvlJc w:val="left"/>
      <w:pPr>
        <w:ind w:left="5248" w:hanging="360"/>
      </w:pPr>
    </w:lvl>
    <w:lvl w:ilvl="7" w:tplc="042A0019">
      <w:start w:val="1"/>
      <w:numFmt w:val="lowerLetter"/>
      <w:lvlText w:val="%8."/>
      <w:lvlJc w:val="left"/>
      <w:pPr>
        <w:ind w:left="5968" w:hanging="360"/>
      </w:pPr>
    </w:lvl>
    <w:lvl w:ilvl="8" w:tplc="042A001B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6EB5A8B"/>
    <w:multiLevelType w:val="hybridMultilevel"/>
    <w:tmpl w:val="44E8F4AE"/>
    <w:lvl w:ilvl="0" w:tplc="7D187EF0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AC1622"/>
    <w:multiLevelType w:val="hybridMultilevel"/>
    <w:tmpl w:val="2446ECEA"/>
    <w:lvl w:ilvl="0" w:tplc="5538BED2">
      <w:start w:val="1"/>
      <w:numFmt w:val="upperLetter"/>
      <w:lvlText w:val="%1."/>
      <w:lvlJc w:val="left"/>
      <w:pPr>
        <w:ind w:left="303" w:hanging="360"/>
      </w:p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28" w15:restartNumberingAfterBreak="0">
    <w:nsid w:val="7E472D0A"/>
    <w:multiLevelType w:val="hybridMultilevel"/>
    <w:tmpl w:val="C4A0E930"/>
    <w:lvl w:ilvl="0" w:tplc="F9D883E0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DFB"/>
    <w:rsid w:val="0007313A"/>
    <w:rsid w:val="000907DF"/>
    <w:rsid w:val="000D63EC"/>
    <w:rsid w:val="000F109D"/>
    <w:rsid w:val="001A4641"/>
    <w:rsid w:val="001C64F3"/>
    <w:rsid w:val="001F4769"/>
    <w:rsid w:val="00214970"/>
    <w:rsid w:val="002A1D17"/>
    <w:rsid w:val="002B1D76"/>
    <w:rsid w:val="002F386F"/>
    <w:rsid w:val="00376169"/>
    <w:rsid w:val="003877D2"/>
    <w:rsid w:val="003D624E"/>
    <w:rsid w:val="00430D98"/>
    <w:rsid w:val="00463C1B"/>
    <w:rsid w:val="0051639E"/>
    <w:rsid w:val="00536AF7"/>
    <w:rsid w:val="00543360"/>
    <w:rsid w:val="005800D0"/>
    <w:rsid w:val="00593ACD"/>
    <w:rsid w:val="00610DA7"/>
    <w:rsid w:val="00654D81"/>
    <w:rsid w:val="00666A21"/>
    <w:rsid w:val="00681910"/>
    <w:rsid w:val="006D79BE"/>
    <w:rsid w:val="006F644D"/>
    <w:rsid w:val="006F7E69"/>
    <w:rsid w:val="00732BE7"/>
    <w:rsid w:val="00752158"/>
    <w:rsid w:val="007E086F"/>
    <w:rsid w:val="0080764A"/>
    <w:rsid w:val="0085588D"/>
    <w:rsid w:val="008B699C"/>
    <w:rsid w:val="008D08CA"/>
    <w:rsid w:val="00914264"/>
    <w:rsid w:val="00917F98"/>
    <w:rsid w:val="009B4C8F"/>
    <w:rsid w:val="009C7745"/>
    <w:rsid w:val="009F53C9"/>
    <w:rsid w:val="00A053E4"/>
    <w:rsid w:val="00AC6824"/>
    <w:rsid w:val="00B10DFB"/>
    <w:rsid w:val="00BB175F"/>
    <w:rsid w:val="00BD0435"/>
    <w:rsid w:val="00C122F0"/>
    <w:rsid w:val="00C22DD1"/>
    <w:rsid w:val="00C6594F"/>
    <w:rsid w:val="00C65997"/>
    <w:rsid w:val="00C939F1"/>
    <w:rsid w:val="00CB4D71"/>
    <w:rsid w:val="00D71EFB"/>
    <w:rsid w:val="00E00231"/>
    <w:rsid w:val="00F2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77882C9F"/>
  <w15:docId w15:val="{A07D306D-D4AA-4862-A493-9FCBFAF7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99C"/>
  </w:style>
  <w:style w:type="paragraph" w:styleId="Heading3">
    <w:name w:val="heading 3"/>
    <w:basedOn w:val="Normal"/>
    <w:link w:val="Heading3Char"/>
    <w:uiPriority w:val="9"/>
    <w:qFormat/>
    <w:rsid w:val="00B10DF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0DFB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10D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0DFB"/>
    <w:rPr>
      <w:b/>
      <w:bCs/>
    </w:rPr>
  </w:style>
  <w:style w:type="character" w:styleId="Emphasis">
    <w:name w:val="Emphasis"/>
    <w:basedOn w:val="DefaultParagraphFont"/>
    <w:uiPriority w:val="20"/>
    <w:qFormat/>
    <w:rsid w:val="00B10DFB"/>
    <w:rPr>
      <w:i/>
      <w:iCs/>
    </w:rPr>
  </w:style>
  <w:style w:type="paragraph" w:styleId="ListParagraph">
    <w:name w:val="List Paragraph"/>
    <w:basedOn w:val="Normal"/>
    <w:uiPriority w:val="34"/>
    <w:qFormat/>
    <w:rsid w:val="00B10DFB"/>
    <w:pPr>
      <w:ind w:left="720"/>
      <w:contextualSpacing/>
    </w:pPr>
  </w:style>
  <w:style w:type="table" w:styleId="TableGrid">
    <w:name w:val="Table Grid"/>
    <w:basedOn w:val="TableNormal"/>
    <w:uiPriority w:val="59"/>
    <w:rsid w:val="00C122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17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B3063-8D42-412B-B6A0-E7A5FE2F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MsTrang</dc:creator>
  <cp:lastModifiedBy>Nam_PC</cp:lastModifiedBy>
  <cp:revision>10</cp:revision>
  <dcterms:created xsi:type="dcterms:W3CDTF">2019-10-10T03:53:00Z</dcterms:created>
  <dcterms:modified xsi:type="dcterms:W3CDTF">2019-11-04T03:11:00Z</dcterms:modified>
</cp:coreProperties>
</file>